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7F18" w14:textId="77777777" w:rsidR="006C3BA2" w:rsidRDefault="006C3BA2" w:rsidP="006C3BA2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Garamond"/>
          <w:b/>
          <w:position w:val="-14"/>
          <w:sz w:val="20"/>
          <w:szCs w:val="20"/>
        </w:rPr>
        <w:tab/>
        <w:t xml:space="preserve">NOTAIO GIOVANNI CESÀRO </w:t>
      </w:r>
    </w:p>
    <w:p w14:paraId="4BC7A2E5" w14:textId="77777777" w:rsidR="006C3BA2" w:rsidRDefault="006C3BA2" w:rsidP="006C3BA2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Courier New"/>
          <w:b/>
          <w:position w:val="-14"/>
          <w:sz w:val="18"/>
          <w:szCs w:val="24"/>
        </w:rPr>
        <w:t xml:space="preserve"> 80121 NAPOLI - VIA S. CATERINA A CHIAIA, 19</w:t>
      </w:r>
    </w:p>
    <w:p w14:paraId="44C109AD" w14:textId="77777777" w:rsidR="006C3BA2" w:rsidRDefault="006C3BA2" w:rsidP="006C3BA2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Courier New"/>
          <w:b/>
          <w:position w:val="-14"/>
          <w:sz w:val="18"/>
          <w:szCs w:val="24"/>
        </w:rPr>
        <w:t xml:space="preserve">             TEL. 081422477 - FAX 08119318312</w:t>
      </w:r>
    </w:p>
    <w:p w14:paraId="3C9D0D8F" w14:textId="77777777" w:rsidR="006C3BA2" w:rsidRDefault="006C3BA2" w:rsidP="006C3BA2">
      <w:pPr>
        <w:autoSpaceDE w:val="0"/>
        <w:spacing w:line="240" w:lineRule="auto"/>
      </w:pPr>
      <w:r>
        <w:rPr>
          <w:rFonts w:ascii="Garamond" w:eastAsia="Times New Roman" w:hAnsi="Garamond" w:cs="Courier New"/>
          <w:b/>
          <w:position w:val="-14"/>
          <w:sz w:val="20"/>
          <w:szCs w:val="24"/>
        </w:rPr>
        <w:t xml:space="preserve">            e - mail: </w:t>
      </w:r>
      <w:hyperlink r:id="rId5" w:history="1">
        <w:r w:rsidRPr="009C4565">
          <w:rPr>
            <w:rStyle w:val="Collegamentoipertestuale"/>
            <w:rFonts w:ascii="Garamond" w:eastAsia="Times New Roman" w:hAnsi="Garamond" w:cs="Courier New"/>
            <w:position w:val="-14"/>
            <w:sz w:val="20"/>
            <w:szCs w:val="24"/>
          </w:rPr>
          <w:t>aste@notaiocesaro.it</w:t>
        </w:r>
      </w:hyperlink>
    </w:p>
    <w:p w14:paraId="701E0D60" w14:textId="77777777" w:rsidR="006C3BA2" w:rsidRPr="009B605C" w:rsidRDefault="006C3BA2" w:rsidP="006C3BA2">
      <w:pPr>
        <w:autoSpaceDE w:val="0"/>
        <w:spacing w:after="0" w:line="240" w:lineRule="auto"/>
        <w:jc w:val="right"/>
      </w:pPr>
      <w:r>
        <w:rPr>
          <w:rFonts w:ascii="Garamond" w:eastAsia="Times New Roman" w:hAnsi="Garamond" w:cs="Courier New"/>
          <w:b/>
          <w:sz w:val="24"/>
          <w:szCs w:val="24"/>
        </w:rPr>
        <w:t>Spett.le PIEMME</w:t>
      </w:r>
    </w:p>
    <w:p w14:paraId="4BF40154" w14:textId="77777777" w:rsidR="006C3BA2" w:rsidRDefault="006C3BA2" w:rsidP="006C3BA2">
      <w:pPr>
        <w:autoSpaceDE w:val="0"/>
        <w:spacing w:after="0" w:line="285" w:lineRule="atLeast"/>
        <w:jc w:val="right"/>
        <w:rPr>
          <w:rFonts w:ascii="Garamond" w:eastAsia="Times New Roman" w:hAnsi="Garamond" w:cs="Courier New"/>
          <w:b/>
          <w:sz w:val="24"/>
          <w:szCs w:val="24"/>
        </w:rPr>
      </w:pPr>
      <w:r>
        <w:rPr>
          <w:rFonts w:ascii="Garamond" w:eastAsia="Times New Roman" w:hAnsi="Garamond" w:cs="Courier New"/>
          <w:b/>
          <w:sz w:val="24"/>
          <w:szCs w:val="24"/>
        </w:rPr>
        <w:t>Concessionaria di Pubblicità</w:t>
      </w:r>
    </w:p>
    <w:p w14:paraId="6AE3CB41" w14:textId="77777777" w:rsidR="006C3BA2" w:rsidRDefault="006C3BA2" w:rsidP="006C3BA2">
      <w:pPr>
        <w:autoSpaceDE w:val="0"/>
        <w:spacing w:after="0" w:line="285" w:lineRule="atLeast"/>
        <w:jc w:val="right"/>
        <w:rPr>
          <w:rFonts w:ascii="Garamond" w:eastAsia="Times New Roman" w:hAnsi="Garamond" w:cs="Courier New"/>
          <w:b/>
          <w:sz w:val="24"/>
          <w:szCs w:val="24"/>
        </w:rPr>
      </w:pPr>
      <w:r>
        <w:rPr>
          <w:rFonts w:ascii="Garamond" w:eastAsia="Times New Roman" w:hAnsi="Garamond" w:cs="Courier New"/>
          <w:b/>
          <w:sz w:val="24"/>
          <w:szCs w:val="24"/>
        </w:rPr>
        <w:t xml:space="preserve">per "Il Mattino" </w:t>
      </w:r>
    </w:p>
    <w:p w14:paraId="3FF9715A" w14:textId="77777777" w:rsidR="006C3BA2" w:rsidRDefault="006C3BA2" w:rsidP="006C3BA2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C.A. Egr. Dott.</w:t>
      </w:r>
    </w:p>
    <w:p w14:paraId="5F7E6388" w14:textId="77777777" w:rsidR="006C3BA2" w:rsidRDefault="006C3BA2" w:rsidP="006C3BA2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FABRIZIO SBRIGLIA</w:t>
      </w:r>
    </w:p>
    <w:p w14:paraId="0EBD5072" w14:textId="77777777" w:rsidR="006C3BA2" w:rsidRDefault="006C3BA2" w:rsidP="006C3BA2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Tel. 081 - 2473111</w:t>
      </w:r>
    </w:p>
    <w:p w14:paraId="0FC3D872" w14:textId="77777777" w:rsidR="006C3BA2" w:rsidRDefault="006C3BA2" w:rsidP="006C3BA2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Fax 081 - 2473220</w:t>
      </w:r>
    </w:p>
    <w:p w14:paraId="67533546" w14:textId="77777777" w:rsidR="006C3BA2" w:rsidRDefault="006C3BA2" w:rsidP="006C3BA2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sz w:val="24"/>
          <w:szCs w:val="24"/>
        </w:rPr>
        <w:t xml:space="preserve">80143 - </w:t>
      </w:r>
      <w:r>
        <w:rPr>
          <w:rFonts w:ascii="Georgia" w:eastAsia="Times New Roman" w:hAnsi="Georgia" w:cs="Courier New"/>
          <w:b/>
          <w:sz w:val="24"/>
          <w:szCs w:val="24"/>
          <w:u w:val="single"/>
        </w:rPr>
        <w:t xml:space="preserve">N A P O L I </w:t>
      </w:r>
    </w:p>
    <w:p w14:paraId="7E2FB08B" w14:textId="77777777" w:rsidR="006C3BA2" w:rsidRDefault="006C3BA2" w:rsidP="006C3BA2">
      <w:pPr>
        <w:autoSpaceDE w:val="0"/>
        <w:spacing w:after="0" w:line="285" w:lineRule="atLeast"/>
        <w:jc w:val="right"/>
        <w:rPr>
          <w:rFonts w:ascii="Georgia" w:eastAsia="Times New Roman" w:hAnsi="Georgia" w:cs="Courier New"/>
          <w:b/>
          <w:sz w:val="24"/>
          <w:szCs w:val="24"/>
          <w:u w:val="single"/>
        </w:rPr>
      </w:pPr>
    </w:p>
    <w:p w14:paraId="0694B6D7" w14:textId="77777777" w:rsidR="006C3BA2" w:rsidRDefault="006C3BA2" w:rsidP="006C3BA2">
      <w:pPr>
        <w:tabs>
          <w:tab w:val="left" w:pos="285"/>
        </w:tabs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position w:val="-14"/>
          <w:sz w:val="20"/>
          <w:szCs w:val="24"/>
        </w:rPr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OGGETTO: Testo pubblicità straordinaria Procedura Esecutiva Immobiliare n. 844/2000 R.G.E.</w:t>
      </w:r>
    </w:p>
    <w:p w14:paraId="123710C7" w14:textId="77777777" w:rsidR="006C3BA2" w:rsidRPr="009B605C" w:rsidRDefault="006C3BA2" w:rsidP="006C3BA2">
      <w:pPr>
        <w:tabs>
          <w:tab w:val="left" w:pos="285"/>
        </w:tabs>
        <w:autoSpaceDE w:val="0"/>
        <w:spacing w:after="0" w:line="285" w:lineRule="atLeast"/>
        <w:jc w:val="both"/>
      </w:pPr>
    </w:p>
    <w:p w14:paraId="658B5E62" w14:textId="77777777" w:rsidR="006C3BA2" w:rsidRDefault="006C3BA2" w:rsidP="006C3BA2">
      <w:pPr>
        <w:tabs>
          <w:tab w:val="left" w:pos="285"/>
        </w:tabs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      </w:t>
      </w: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Egregio Dottore,</w:t>
      </w:r>
    </w:p>
    <w:p w14:paraId="2EB0C95E" w14:textId="44614C70" w:rsidR="006C3BA2" w:rsidRDefault="006C3BA2" w:rsidP="006C3BA2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 xml:space="preserve">Le invio la bozza del testo della pubblicità straordinaria per la vendita da pubblicarsi sull'edizione domenicale de "Il Mattino"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 xml:space="preserve">entro e non oltre il giorno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 xml:space="preserve">6 giugno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 xml:space="preserve">2021 (TERMINE ULTIMO), </w:t>
      </w: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disponendo la pubblicazione anche sul sito internet abbinato a detto quotidiano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"www.legalmente.net".e “www.astegiudiziarie.it”</w:t>
      </w:r>
    </w:p>
    <w:p w14:paraId="4F29E6FA" w14:textId="77777777" w:rsidR="006C3BA2" w:rsidRDefault="006C3BA2" w:rsidP="006C3BA2">
      <w:pPr>
        <w:autoSpaceDE w:val="0"/>
        <w:spacing w:after="0" w:line="285" w:lineRule="atLeast"/>
        <w:jc w:val="both"/>
        <w:rPr>
          <w:rFonts w:ascii="Courier New" w:eastAsia="Times New Roman" w:hAnsi="Courier New" w:cs="Courier New"/>
          <w:sz w:val="20"/>
          <w:szCs w:val="24"/>
        </w:rPr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Le comunico, altresì, i dati per la fattura che dovrà essere emessa a carico di:</w:t>
      </w:r>
      <w:r>
        <w:rPr>
          <w:rFonts w:ascii="Courier New" w:eastAsia="Times New Roman" w:hAnsi="Courier New" w:cs="Courier New"/>
          <w:sz w:val="20"/>
          <w:szCs w:val="24"/>
        </w:rPr>
        <w:t xml:space="preserve"> </w:t>
      </w:r>
    </w:p>
    <w:p w14:paraId="158ED7C5" w14:textId="77777777" w:rsidR="006C3BA2" w:rsidRDefault="006C3BA2" w:rsidP="006C3BA2">
      <w:pPr>
        <w:autoSpaceDE w:val="0"/>
        <w:spacing w:after="0" w:line="285" w:lineRule="atLeast"/>
        <w:jc w:val="both"/>
        <w:rPr>
          <w:rFonts w:ascii="Courier New" w:eastAsia="Times New Roman" w:hAnsi="Courier New" w:cs="Courier New"/>
          <w:sz w:val="20"/>
          <w:szCs w:val="24"/>
        </w:rPr>
      </w:pPr>
    </w:p>
    <w:p w14:paraId="5D6CAA6B" w14:textId="696DAAEF" w:rsidR="00765157" w:rsidRDefault="00765157" w:rsidP="0076515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205DA0">
        <w:rPr>
          <w:rFonts w:ascii="Georgia" w:hAnsi="Georgia"/>
          <w:b/>
          <w:bCs/>
          <w:sz w:val="24"/>
          <w:szCs w:val="24"/>
        </w:rPr>
        <w:t>SIENA NPL 2018 SRL</w:t>
      </w:r>
    </w:p>
    <w:p w14:paraId="2F437EF2" w14:textId="51717851" w:rsidR="00765157" w:rsidRPr="00765157" w:rsidRDefault="00765157" w:rsidP="00765157">
      <w:pPr>
        <w:spacing w:after="0" w:line="240" w:lineRule="auto"/>
        <w:jc w:val="center"/>
        <w:rPr>
          <w:rFonts w:ascii="Georgia" w:eastAsiaTheme="minorHAnsi" w:hAnsi="Georgia"/>
          <w:b/>
          <w:bCs/>
          <w:sz w:val="24"/>
          <w:szCs w:val="24"/>
          <w:lang w:val="en-US"/>
        </w:rPr>
      </w:pPr>
      <w:r w:rsidRPr="00765157">
        <w:rPr>
          <w:rFonts w:ascii="Georgia" w:hAnsi="Georgia"/>
          <w:b/>
          <w:bCs/>
          <w:sz w:val="24"/>
          <w:szCs w:val="24"/>
          <w:lang w:val="en-US"/>
        </w:rPr>
        <w:t>(</w:t>
      </w:r>
      <w:proofErr w:type="spellStart"/>
      <w:r w:rsidRPr="00765157">
        <w:rPr>
          <w:rFonts w:ascii="Georgia" w:hAnsi="Georgia"/>
          <w:b/>
          <w:bCs/>
          <w:sz w:val="24"/>
          <w:szCs w:val="24"/>
          <w:lang w:val="en-US"/>
        </w:rPr>
        <w:t>Già</w:t>
      </w:r>
      <w:proofErr w:type="spellEnd"/>
      <w:r w:rsidRPr="00765157">
        <w:rPr>
          <w:rFonts w:ascii="Georgia" w:hAnsi="Georgia"/>
          <w:b/>
          <w:bCs/>
          <w:sz w:val="24"/>
          <w:szCs w:val="24"/>
          <w:lang w:val="en-US"/>
        </w:rPr>
        <w:t xml:space="preserve"> MPS Capital services S</w:t>
      </w:r>
      <w:r>
        <w:rPr>
          <w:rFonts w:ascii="Georgia" w:hAnsi="Georgia"/>
          <w:b/>
          <w:bCs/>
          <w:sz w:val="24"/>
          <w:szCs w:val="24"/>
          <w:lang w:val="en-US"/>
        </w:rPr>
        <w:t>.p.A.)</w:t>
      </w:r>
    </w:p>
    <w:p w14:paraId="2CD2A529" w14:textId="77777777" w:rsidR="00765157" w:rsidRPr="00205DA0" w:rsidRDefault="00765157" w:rsidP="0076515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205DA0">
        <w:rPr>
          <w:rFonts w:ascii="Georgia" w:hAnsi="Georgia"/>
          <w:b/>
          <w:bCs/>
          <w:sz w:val="24"/>
          <w:szCs w:val="24"/>
        </w:rPr>
        <w:t xml:space="preserve">Via Piemonte, 38 </w:t>
      </w:r>
      <w:r>
        <w:rPr>
          <w:rFonts w:ascii="Georgia" w:hAnsi="Georgia"/>
          <w:b/>
          <w:bCs/>
          <w:sz w:val="24"/>
          <w:szCs w:val="24"/>
        </w:rPr>
        <w:t xml:space="preserve">- </w:t>
      </w:r>
      <w:r w:rsidRPr="00205DA0">
        <w:rPr>
          <w:rFonts w:ascii="Georgia" w:hAnsi="Georgia"/>
          <w:b/>
          <w:bCs/>
          <w:sz w:val="24"/>
          <w:szCs w:val="24"/>
        </w:rPr>
        <w:t>00187 ROMA</w:t>
      </w:r>
    </w:p>
    <w:p w14:paraId="2816EB04" w14:textId="77777777" w:rsidR="00765157" w:rsidRPr="00205DA0" w:rsidRDefault="00765157" w:rsidP="0076515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205DA0">
        <w:rPr>
          <w:rFonts w:ascii="Georgia" w:hAnsi="Georgia"/>
          <w:b/>
          <w:bCs/>
          <w:sz w:val="24"/>
          <w:szCs w:val="24"/>
        </w:rPr>
        <w:t>CF 14535321005</w:t>
      </w:r>
    </w:p>
    <w:p w14:paraId="1242B91F" w14:textId="092198CA" w:rsidR="00765157" w:rsidRDefault="00765157" w:rsidP="0076515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205DA0">
        <w:rPr>
          <w:rFonts w:ascii="Georgia" w:hAnsi="Georgia"/>
          <w:b/>
          <w:bCs/>
          <w:sz w:val="24"/>
          <w:szCs w:val="24"/>
        </w:rPr>
        <w:t>Pec</w:t>
      </w:r>
      <w:r>
        <w:rPr>
          <w:rFonts w:ascii="Georgia" w:hAnsi="Georgia"/>
          <w:b/>
          <w:bCs/>
          <w:sz w:val="24"/>
          <w:szCs w:val="24"/>
        </w:rPr>
        <w:t>:</w:t>
      </w:r>
      <w:r w:rsidRPr="00205DA0">
        <w:rPr>
          <w:rFonts w:ascii="Georgia" w:hAnsi="Georgia"/>
          <w:b/>
          <w:bCs/>
          <w:sz w:val="24"/>
          <w:szCs w:val="24"/>
        </w:rPr>
        <w:t xml:space="preserve"> </w:t>
      </w:r>
      <w:hyperlink r:id="rId6" w:history="1">
        <w:r w:rsidRPr="00205DA0">
          <w:rPr>
            <w:rStyle w:val="Collegamentoipertestuale"/>
            <w:rFonts w:ascii="Georgia" w:hAnsi="Georgia"/>
            <w:b/>
            <w:bCs/>
            <w:color w:val="auto"/>
            <w:sz w:val="24"/>
            <w:szCs w:val="24"/>
            <w:u w:val="none"/>
          </w:rPr>
          <w:t>Sienanpl2018@legalmail.it</w:t>
        </w:r>
      </w:hyperlink>
    </w:p>
    <w:p w14:paraId="10D983C1" w14:textId="22170D80" w:rsidR="00CD564E" w:rsidRPr="00765157" w:rsidRDefault="00765157" w:rsidP="00CD564E">
      <w:pPr>
        <w:spacing w:after="0" w:line="240" w:lineRule="auto"/>
        <w:jc w:val="center"/>
        <w:rPr>
          <w:rStyle w:val="nero"/>
          <w:rFonts w:ascii="Georgia" w:hAnsi="Georgia"/>
          <w:b/>
          <w:bCs/>
          <w:color w:val="auto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Codice Univoco: 0000000</w:t>
      </w:r>
    </w:p>
    <w:p w14:paraId="152F324C" w14:textId="76820083" w:rsidR="00CD564E" w:rsidRDefault="00CD564E" w:rsidP="00CD564E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D564E">
        <w:rPr>
          <w:rStyle w:val="nero"/>
          <w:rFonts w:ascii="Georgia" w:hAnsi="Georgia"/>
          <w:b/>
          <w:bCs/>
          <w:sz w:val="24"/>
          <w:szCs w:val="24"/>
        </w:rPr>
        <w:t xml:space="preserve">NGD </w:t>
      </w:r>
      <w:r w:rsidRPr="006A36C4">
        <w:rPr>
          <w:rFonts w:ascii="Georgia" w:hAnsi="Georgia"/>
          <w:b/>
          <w:bCs/>
          <w:sz w:val="28"/>
          <w:szCs w:val="28"/>
        </w:rPr>
        <w:t>473465</w:t>
      </w:r>
    </w:p>
    <w:p w14:paraId="745A8BFC" w14:textId="41BA04CE" w:rsidR="00303EBC" w:rsidRDefault="00303EBC" w:rsidP="00CD564E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Posizione “Real Estate Corporation Srl” </w:t>
      </w:r>
    </w:p>
    <w:p w14:paraId="707EA046" w14:textId="0505CADF" w:rsidR="00303EBC" w:rsidRPr="006A36C4" w:rsidRDefault="00303EBC" w:rsidP="00CD564E">
      <w:pPr>
        <w:spacing w:after="0" w:line="240" w:lineRule="auto"/>
        <w:jc w:val="center"/>
        <w:rPr>
          <w:rStyle w:val="nero"/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8"/>
          <w:szCs w:val="28"/>
        </w:rPr>
        <w:t>(già “Europa Immobiliare Srl”)</w:t>
      </w:r>
    </w:p>
    <w:p w14:paraId="45DCCC3C" w14:textId="77777777" w:rsidR="00CD564E" w:rsidRPr="00CD564E" w:rsidRDefault="00CD564E" w:rsidP="00CD564E">
      <w:pPr>
        <w:spacing w:after="0" w:line="240" w:lineRule="auto"/>
        <w:jc w:val="center"/>
        <w:rPr>
          <w:rStyle w:val="nero"/>
          <w:rFonts w:ascii="Georgia" w:hAnsi="Georgia"/>
          <w:b/>
          <w:bCs/>
          <w:sz w:val="24"/>
          <w:szCs w:val="24"/>
        </w:rPr>
      </w:pPr>
    </w:p>
    <w:p w14:paraId="45643338" w14:textId="77777777" w:rsidR="006C3BA2" w:rsidRPr="00CD564E" w:rsidRDefault="006C3BA2" w:rsidP="006C3BA2">
      <w:pPr>
        <w:spacing w:after="0" w:line="240" w:lineRule="auto"/>
        <w:jc w:val="center"/>
        <w:rPr>
          <w:rStyle w:val="nero"/>
          <w:rFonts w:ascii="Georgia" w:hAnsi="Georgia"/>
          <w:b/>
          <w:bCs/>
          <w:sz w:val="24"/>
          <w:szCs w:val="24"/>
        </w:rPr>
      </w:pPr>
    </w:p>
    <w:p w14:paraId="300DC6AF" w14:textId="5141F9AF" w:rsidR="006C3BA2" w:rsidRDefault="006C3BA2" w:rsidP="006C3BA2">
      <w:pPr>
        <w:spacing w:after="0" w:line="240" w:lineRule="auto"/>
        <w:rPr>
          <w:rStyle w:val="nero"/>
          <w:rFonts w:ascii="Georgia" w:hAnsi="Georgia"/>
          <w:b/>
          <w:bCs/>
          <w:sz w:val="24"/>
          <w:szCs w:val="24"/>
        </w:rPr>
      </w:pPr>
      <w:r>
        <w:rPr>
          <w:rStyle w:val="nero"/>
          <w:rFonts w:ascii="Georgia" w:hAnsi="Georgia"/>
          <w:b/>
          <w:bCs/>
          <w:sz w:val="24"/>
          <w:szCs w:val="24"/>
        </w:rPr>
        <w:t>Da spedire a:</w:t>
      </w:r>
    </w:p>
    <w:p w14:paraId="6B14A0B0" w14:textId="45C7452E" w:rsidR="00CD564E" w:rsidRPr="00765157" w:rsidRDefault="00CD564E" w:rsidP="00765157">
      <w:pPr>
        <w:spacing w:after="0" w:line="240" w:lineRule="auto"/>
        <w:jc w:val="center"/>
        <w:rPr>
          <w:rStyle w:val="nero"/>
          <w:rFonts w:ascii="Georgia" w:hAnsi="Georgia"/>
          <w:b/>
          <w:bCs/>
          <w:color w:val="auto"/>
          <w:sz w:val="24"/>
          <w:szCs w:val="24"/>
        </w:rPr>
      </w:pPr>
      <w:r w:rsidRPr="00765157">
        <w:rPr>
          <w:rStyle w:val="nero"/>
          <w:rFonts w:ascii="Georgia" w:hAnsi="Georgia"/>
          <w:b/>
          <w:bCs/>
          <w:color w:val="auto"/>
          <w:sz w:val="24"/>
          <w:szCs w:val="24"/>
        </w:rPr>
        <w:t>Notaio GIOVANNI CESARO</w:t>
      </w:r>
    </w:p>
    <w:p w14:paraId="3A0B5776" w14:textId="77777777" w:rsidR="00FA5BF1" w:rsidRPr="00765157" w:rsidRDefault="00CD564E" w:rsidP="00765157">
      <w:pPr>
        <w:spacing w:after="0" w:line="240" w:lineRule="auto"/>
        <w:jc w:val="center"/>
        <w:rPr>
          <w:rStyle w:val="nero"/>
          <w:rFonts w:ascii="Georgia" w:hAnsi="Georgia"/>
          <w:b/>
          <w:bCs/>
          <w:color w:val="auto"/>
          <w:sz w:val="24"/>
          <w:szCs w:val="24"/>
        </w:rPr>
      </w:pPr>
      <w:r w:rsidRPr="00765157">
        <w:rPr>
          <w:rStyle w:val="nero"/>
          <w:rFonts w:ascii="Georgia" w:hAnsi="Georgia"/>
          <w:b/>
          <w:bCs/>
          <w:color w:val="auto"/>
          <w:sz w:val="24"/>
          <w:szCs w:val="24"/>
        </w:rPr>
        <w:t xml:space="preserve">Via Santa </w:t>
      </w:r>
      <w:r w:rsidR="006A36C4" w:rsidRPr="00765157">
        <w:rPr>
          <w:rStyle w:val="nero"/>
          <w:rFonts w:ascii="Georgia" w:hAnsi="Georgia"/>
          <w:b/>
          <w:bCs/>
          <w:color w:val="auto"/>
          <w:sz w:val="24"/>
          <w:szCs w:val="24"/>
        </w:rPr>
        <w:t>C</w:t>
      </w:r>
      <w:r w:rsidRPr="00765157">
        <w:rPr>
          <w:rStyle w:val="nero"/>
          <w:rFonts w:ascii="Georgia" w:hAnsi="Georgia"/>
          <w:b/>
          <w:bCs/>
          <w:color w:val="auto"/>
          <w:sz w:val="24"/>
          <w:szCs w:val="24"/>
        </w:rPr>
        <w:t xml:space="preserve">aterina a </w:t>
      </w:r>
      <w:r w:rsidR="006A36C4" w:rsidRPr="00765157">
        <w:rPr>
          <w:rStyle w:val="nero"/>
          <w:rFonts w:ascii="Georgia" w:hAnsi="Georgia"/>
          <w:b/>
          <w:bCs/>
          <w:color w:val="auto"/>
          <w:sz w:val="24"/>
          <w:szCs w:val="24"/>
        </w:rPr>
        <w:t>C</w:t>
      </w:r>
      <w:r w:rsidRPr="00765157">
        <w:rPr>
          <w:rStyle w:val="nero"/>
          <w:rFonts w:ascii="Georgia" w:hAnsi="Georgia"/>
          <w:b/>
          <w:bCs/>
          <w:color w:val="auto"/>
          <w:sz w:val="24"/>
          <w:szCs w:val="24"/>
        </w:rPr>
        <w:t>hiaia</w:t>
      </w:r>
      <w:r w:rsidR="006A36C4" w:rsidRPr="00765157">
        <w:rPr>
          <w:rStyle w:val="nero"/>
          <w:rFonts w:ascii="Georgia" w:hAnsi="Georgia"/>
          <w:b/>
          <w:bCs/>
          <w:color w:val="auto"/>
          <w:sz w:val="24"/>
          <w:szCs w:val="24"/>
        </w:rPr>
        <w:t xml:space="preserve"> n. 19 - 80121 Napoli</w:t>
      </w:r>
    </w:p>
    <w:p w14:paraId="39A36B3F" w14:textId="7CC50C9E" w:rsidR="00765157" w:rsidRPr="00765157" w:rsidRDefault="00FA5BF1" w:rsidP="00765157">
      <w:pPr>
        <w:spacing w:after="0" w:line="240" w:lineRule="auto"/>
        <w:jc w:val="center"/>
        <w:rPr>
          <w:rStyle w:val="nero"/>
          <w:rFonts w:ascii="Georgia" w:hAnsi="Georgia"/>
          <w:b/>
          <w:bCs/>
          <w:color w:val="auto"/>
          <w:sz w:val="24"/>
          <w:szCs w:val="24"/>
          <w:lang w:val="en-US"/>
        </w:rPr>
      </w:pPr>
      <w:r w:rsidRPr="00765157">
        <w:rPr>
          <w:rStyle w:val="nero"/>
          <w:rFonts w:ascii="Georgia" w:hAnsi="Georgia"/>
          <w:b/>
          <w:bCs/>
          <w:color w:val="auto"/>
          <w:sz w:val="24"/>
          <w:szCs w:val="24"/>
          <w:lang w:val="en-US"/>
        </w:rPr>
        <w:t xml:space="preserve">Mail: </w:t>
      </w:r>
      <w:hyperlink r:id="rId7" w:history="1">
        <w:r w:rsidR="00765157" w:rsidRPr="00765157">
          <w:rPr>
            <w:rStyle w:val="Collegamentoipertestuale"/>
            <w:rFonts w:ascii="Georgia" w:hAnsi="Georgia"/>
            <w:b/>
            <w:bCs/>
            <w:color w:val="auto"/>
            <w:sz w:val="24"/>
            <w:szCs w:val="24"/>
            <w:u w:val="none"/>
            <w:lang w:val="en-US"/>
          </w:rPr>
          <w:t>amministrazione@notaiocesaro.it</w:t>
        </w:r>
      </w:hyperlink>
    </w:p>
    <w:p w14:paraId="310EC3FD" w14:textId="46636BD4" w:rsidR="00765157" w:rsidRPr="00765157" w:rsidRDefault="00765157" w:rsidP="00765157">
      <w:pPr>
        <w:spacing w:after="0" w:line="240" w:lineRule="auto"/>
        <w:jc w:val="center"/>
        <w:rPr>
          <w:rStyle w:val="nero"/>
          <w:rFonts w:ascii="Georgia" w:hAnsi="Georgia"/>
          <w:b/>
          <w:bCs/>
          <w:color w:val="auto"/>
          <w:sz w:val="24"/>
          <w:szCs w:val="24"/>
          <w:lang w:val="en-US"/>
        </w:rPr>
      </w:pPr>
      <w:proofErr w:type="spellStart"/>
      <w:r w:rsidRPr="00765157">
        <w:rPr>
          <w:rStyle w:val="nero"/>
          <w:rFonts w:ascii="Georgia" w:hAnsi="Georgia"/>
          <w:b/>
          <w:bCs/>
          <w:color w:val="auto"/>
          <w:sz w:val="24"/>
          <w:szCs w:val="24"/>
          <w:lang w:val="en-US"/>
        </w:rPr>
        <w:t>p.e.c</w:t>
      </w:r>
      <w:proofErr w:type="spellEnd"/>
      <w:r w:rsidRPr="00765157">
        <w:rPr>
          <w:rStyle w:val="nero"/>
          <w:rFonts w:ascii="Georgia" w:hAnsi="Georgia"/>
          <w:b/>
          <w:bCs/>
          <w:color w:val="auto"/>
          <w:sz w:val="24"/>
          <w:szCs w:val="24"/>
          <w:lang w:val="en-US"/>
        </w:rPr>
        <w:t xml:space="preserve">. </w:t>
      </w:r>
      <w:hyperlink r:id="rId8" w:history="1">
        <w:r w:rsidRPr="00765157">
          <w:rPr>
            <w:rStyle w:val="Collegamentoipertestuale"/>
            <w:rFonts w:ascii="Georgia" w:hAnsi="Georgia"/>
            <w:b/>
            <w:bCs/>
            <w:color w:val="auto"/>
            <w:sz w:val="24"/>
            <w:szCs w:val="24"/>
            <w:u w:val="none"/>
            <w:lang w:val="en-US"/>
          </w:rPr>
          <w:t>giovanni.cesaro@postacertificata.notariato.it</w:t>
        </w:r>
      </w:hyperlink>
    </w:p>
    <w:p w14:paraId="08B5D7A5" w14:textId="36A3248F" w:rsidR="00CD564E" w:rsidRPr="00765157" w:rsidRDefault="00CD564E" w:rsidP="00765157">
      <w:pPr>
        <w:spacing w:after="0" w:line="240" w:lineRule="auto"/>
        <w:jc w:val="center"/>
        <w:rPr>
          <w:rStyle w:val="nero"/>
          <w:rFonts w:ascii="Georgia" w:hAnsi="Georgia"/>
          <w:b/>
          <w:bCs/>
          <w:color w:val="auto"/>
          <w:sz w:val="24"/>
          <w:szCs w:val="24"/>
          <w:lang w:val="en-US"/>
        </w:rPr>
      </w:pPr>
    </w:p>
    <w:p w14:paraId="13D93FA6" w14:textId="77777777" w:rsidR="006C3BA2" w:rsidRPr="00765157" w:rsidRDefault="006C3BA2" w:rsidP="00765157">
      <w:pPr>
        <w:autoSpaceDE w:val="0"/>
        <w:spacing w:after="0" w:line="285" w:lineRule="atLeast"/>
        <w:jc w:val="center"/>
        <w:rPr>
          <w:rFonts w:ascii="Georgia" w:eastAsia="Times New Roman" w:hAnsi="Georgia" w:cs="Courier New"/>
          <w:b/>
          <w:sz w:val="20"/>
          <w:szCs w:val="24"/>
          <w:lang w:val="en-US"/>
        </w:rPr>
      </w:pPr>
    </w:p>
    <w:p w14:paraId="106B7CEE" w14:textId="77777777" w:rsidR="006C3BA2" w:rsidRPr="00765157" w:rsidRDefault="006C3BA2" w:rsidP="006C3BA2">
      <w:pPr>
        <w:autoSpaceDE w:val="0"/>
        <w:spacing w:after="0" w:line="285" w:lineRule="atLeast"/>
        <w:jc w:val="center"/>
        <w:rPr>
          <w:rFonts w:ascii="Georgia" w:eastAsia="Times New Roman" w:hAnsi="Georgia" w:cs="Courier New"/>
          <w:b/>
          <w:position w:val="-14"/>
          <w:sz w:val="24"/>
          <w:szCs w:val="24"/>
          <w:lang w:val="en-US"/>
        </w:rPr>
      </w:pPr>
    </w:p>
    <w:p w14:paraId="06A45DBA" w14:textId="77777777" w:rsidR="006C3BA2" w:rsidRDefault="006C3BA2" w:rsidP="006C3BA2">
      <w:pPr>
        <w:autoSpaceDE w:val="0"/>
        <w:spacing w:after="0" w:line="285" w:lineRule="atLeast"/>
        <w:jc w:val="center"/>
      </w:pP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TESTO INSERZIONE PUBBLICITARIA</w:t>
      </w:r>
    </w:p>
    <w:p w14:paraId="6AAC62F0" w14:textId="77777777" w:rsidR="006C3BA2" w:rsidRDefault="006C3BA2" w:rsidP="006C3BA2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szCs w:val="24"/>
        </w:rPr>
      </w:pPr>
      <w:bookmarkStart w:id="0" w:name="_Hlk54693381"/>
    </w:p>
    <w:p w14:paraId="725C7E21" w14:textId="77777777" w:rsidR="006C3BA2" w:rsidRDefault="006C3BA2" w:rsidP="006C3BA2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szCs w:val="24"/>
        </w:rPr>
      </w:pPr>
      <w:bookmarkStart w:id="1" w:name="_Hlk73633393"/>
    </w:p>
    <w:p w14:paraId="615FBC3C" w14:textId="21698F30" w:rsidR="006C3BA2" w:rsidRDefault="006C3BA2" w:rsidP="006C3BA2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>"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27 luglio 2021 </w:t>
      </w: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>ore 1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2</w:t>
      </w: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.00 vendita senza incanto Proc. </w:t>
      </w:r>
      <w:proofErr w:type="spellStart"/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>Esec</w:t>
      </w:r>
      <w:proofErr w:type="spellEnd"/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. </w:t>
      </w:r>
      <w:proofErr w:type="spellStart"/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>Imm</w:t>
      </w:r>
      <w:proofErr w:type="spellEnd"/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. n.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201/2013</w:t>
      </w: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R.G.C., TB NAPOLI -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V</w:t>
      </w: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Sez. Civile, G.E. Dott.ssa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E. Asprone</w:t>
      </w: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, notaio Cesàro, presso studio Napoli Via S. Caterina a Chiaia 19, proprietà Comune di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NAPOLI,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Centro Direzionale, Via Giovanni Porzio n.4, Isola G5</w:t>
      </w: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-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21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</w:t>
      </w: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>LOTTI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.</w:t>
      </w:r>
    </w:p>
    <w:p w14:paraId="15C869EB" w14:textId="48C2EA1B" w:rsidR="00AA44CC" w:rsidRDefault="00AA44CC" w:rsidP="00AA44CC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r>
        <w:rPr>
          <w:rFonts w:ascii="Georgia" w:eastAsia="Times New Roman" w:hAnsi="Georgia" w:cs="Courier New"/>
          <w:b/>
          <w:position w:val="-14"/>
          <w:sz w:val="24"/>
          <w:szCs w:val="24"/>
        </w:rPr>
        <w:lastRenderedPageBreak/>
        <w:t>N</w:t>
      </w:r>
      <w:r w:rsidR="006C3BA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. 16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POSTI AUTO COPERTI 2° p. semin</w:t>
      </w:r>
      <w:r w:rsidR="008740F8">
        <w:rPr>
          <w:rFonts w:ascii="Georgia" w:eastAsia="Times New Roman" w:hAnsi="Georgia" w:cs="Courier New"/>
          <w:b/>
          <w:position w:val="-14"/>
          <w:sz w:val="24"/>
          <w:szCs w:val="24"/>
        </w:rPr>
        <w:t>terrato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:</w:t>
      </w:r>
    </w:p>
    <w:p w14:paraId="77320901" w14:textId="7D0F427C" w:rsidR="00AA44CC" w:rsidRPr="00AA44CC" w:rsidRDefault="00AA44CC" w:rsidP="00A970FC">
      <w:pPr>
        <w:pStyle w:val="Paragrafoelenco"/>
        <w:numPr>
          <w:ilvl w:val="0"/>
          <w:numId w:val="18"/>
        </w:numPr>
        <w:autoSpaceDE w:val="0"/>
        <w:spacing w:after="0" w:line="240" w:lineRule="auto"/>
        <w:ind w:left="284" w:hanging="284"/>
        <w:jc w:val="both"/>
        <w:rPr>
          <w:rFonts w:ascii="Georgia" w:eastAsia="Times New Roman" w:hAnsi="Georgia" w:cs="Courier New"/>
          <w:b/>
          <w:bCs/>
          <w:sz w:val="24"/>
          <w:szCs w:val="24"/>
          <w:u w:val="single"/>
        </w:rPr>
      </w:pPr>
      <w:r w:rsidRPr="00AA44CC">
        <w:rPr>
          <w:rFonts w:ascii="Georgia" w:eastAsia="Times New Roman" w:hAnsi="Georgia" w:cs="Courier New"/>
          <w:b/>
          <w:bCs/>
          <w:sz w:val="24"/>
          <w:szCs w:val="24"/>
        </w:rPr>
        <w:t xml:space="preserve">LOTTO N. 1: </w:t>
      </w:r>
      <w:proofErr w:type="spellStart"/>
      <w:r w:rsidRPr="00AA44CC">
        <w:rPr>
          <w:rFonts w:ascii="Georgia" w:eastAsia="Times New Roman" w:hAnsi="Georgia" w:cs="Courier New"/>
          <w:b/>
          <w:bCs/>
          <w:sz w:val="24"/>
          <w:szCs w:val="24"/>
        </w:rPr>
        <w:t>int</w:t>
      </w:r>
      <w:proofErr w:type="spellEnd"/>
      <w:r w:rsidRPr="00AA44CC">
        <w:rPr>
          <w:rFonts w:ascii="Georgia" w:eastAsia="Times New Roman" w:hAnsi="Georgia" w:cs="Courier New"/>
          <w:b/>
          <w:bCs/>
          <w:sz w:val="24"/>
          <w:szCs w:val="24"/>
        </w:rPr>
        <w:t>. 1</w:t>
      </w:r>
      <w:r>
        <w:rPr>
          <w:rFonts w:ascii="Georgia" w:eastAsia="Times New Roman" w:hAnsi="Georgia" w:cs="Courier New"/>
          <w:b/>
          <w:bCs/>
          <w:sz w:val="24"/>
          <w:szCs w:val="24"/>
        </w:rPr>
        <w:t xml:space="preserve">, </w:t>
      </w:r>
      <w:r w:rsidRPr="00AA44CC">
        <w:rPr>
          <w:rFonts w:ascii="Georgia" w:eastAsia="Times New Roman" w:hAnsi="Georgia" w:cs="Courier New"/>
          <w:b/>
          <w:bCs/>
          <w:sz w:val="24"/>
          <w:szCs w:val="24"/>
        </w:rPr>
        <w:t xml:space="preserve">primo posto auto a sinistra </w:t>
      </w:r>
      <w:r>
        <w:rPr>
          <w:rFonts w:ascii="Georgia" w:eastAsia="Times New Roman" w:hAnsi="Georgia" w:cs="Courier New"/>
          <w:b/>
          <w:bCs/>
          <w:sz w:val="24"/>
          <w:szCs w:val="24"/>
        </w:rPr>
        <w:t xml:space="preserve">per chi accede </w:t>
      </w:r>
      <w:r w:rsidRPr="00AA44CC">
        <w:rPr>
          <w:rFonts w:ascii="Georgia" w:eastAsia="Times New Roman" w:hAnsi="Georgia" w:cs="Courier New"/>
          <w:b/>
          <w:bCs/>
          <w:sz w:val="24"/>
          <w:szCs w:val="24"/>
        </w:rPr>
        <w:t>dal cancello automatico di ingresso</w:t>
      </w:r>
      <w:r w:rsidRPr="00AA44CC">
        <w:rPr>
          <w:rFonts w:ascii="Georgia" w:eastAsia="Times New Roman" w:hAnsi="Georgia" w:cs="Courier New"/>
          <w:b/>
          <w:bCs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bCs/>
          <w:sz w:val="24"/>
          <w:szCs w:val="24"/>
        </w:rPr>
        <w:t xml:space="preserve"> mq 15,43</w:t>
      </w:r>
      <w:r>
        <w:rPr>
          <w:rFonts w:ascii="Georgia" w:eastAsia="Times New Roman" w:hAnsi="Georgia" w:cs="Courier New"/>
          <w:b/>
          <w:bCs/>
          <w:sz w:val="24"/>
          <w:szCs w:val="24"/>
        </w:rPr>
        <w:t xml:space="preserve"> c.a.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13.000,00</w:t>
      </w:r>
      <w:r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 euro 9.750,00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30A60C88" w14:textId="4D767BFE" w:rsidR="00AA44CC" w:rsidRPr="00AA44CC" w:rsidRDefault="00AA44CC" w:rsidP="00AA44CC">
      <w:pPr>
        <w:numPr>
          <w:ilvl w:val="0"/>
          <w:numId w:val="2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2: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Pr="00AA44CC">
        <w:rPr>
          <w:rFonts w:ascii="Georgia" w:eastAsia="Times New Roman" w:hAnsi="Georgia" w:cs="Courier New"/>
          <w:b/>
          <w:sz w:val="24"/>
          <w:szCs w:val="24"/>
        </w:rPr>
        <w:t>int</w:t>
      </w:r>
      <w:proofErr w:type="spellEnd"/>
      <w:r w:rsidRPr="00AA44CC">
        <w:rPr>
          <w:rFonts w:ascii="Georgia" w:eastAsia="Times New Roman" w:hAnsi="Georgia" w:cs="Courier New"/>
          <w:b/>
          <w:sz w:val="24"/>
          <w:szCs w:val="24"/>
        </w:rPr>
        <w:t>. 2</w:t>
      </w:r>
      <w:r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secondo posto auto a sinistra 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per chi accede 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dal cancello automatico di ingresso</w:t>
      </w:r>
      <w:r w:rsidR="008740F8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15,43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c.a.</w:t>
      </w:r>
      <w:r w:rsidR="008740F8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13.000,00</w:t>
      </w:r>
      <w:r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</w:t>
      </w:r>
      <w:r w:rsidR="008740F8">
        <w:rPr>
          <w:rFonts w:ascii="Georgia" w:eastAsia="Times New Roman" w:hAnsi="Georgia" w:cs="Courier New"/>
          <w:b/>
          <w:color w:val="000000"/>
          <w:sz w:val="24"/>
          <w:szCs w:val="24"/>
        </w:rPr>
        <w:t>O</w:t>
      </w:r>
      <w:r>
        <w:rPr>
          <w:rFonts w:ascii="Georgia" w:eastAsia="Times New Roman" w:hAnsi="Georgia" w:cs="Courier New"/>
          <w:b/>
          <w:color w:val="000000"/>
          <w:sz w:val="24"/>
          <w:szCs w:val="24"/>
        </w:rPr>
        <w:t>fferta minima euro 9.750,00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7E59558B" w14:textId="216A170A" w:rsidR="00AA44CC" w:rsidRPr="00AA44CC" w:rsidRDefault="00AA44CC" w:rsidP="00AA44CC">
      <w:pPr>
        <w:numPr>
          <w:ilvl w:val="0"/>
          <w:numId w:val="3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3: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proofErr w:type="spellStart"/>
      <w:r w:rsidRPr="00A970FC">
        <w:rPr>
          <w:rFonts w:ascii="Georgia" w:eastAsia="Times New Roman" w:hAnsi="Georgia" w:cs="Courier New"/>
          <w:b/>
          <w:sz w:val="24"/>
          <w:szCs w:val="24"/>
        </w:rPr>
        <w:t>int</w:t>
      </w:r>
      <w:proofErr w:type="spellEnd"/>
      <w:r w:rsidRPr="00A970FC">
        <w:rPr>
          <w:rFonts w:ascii="Georgia" w:eastAsia="Times New Roman" w:hAnsi="Georgia" w:cs="Courier New"/>
          <w:b/>
          <w:sz w:val="24"/>
          <w:szCs w:val="24"/>
        </w:rPr>
        <w:t xml:space="preserve">. 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3, terzo posto auto di fronte per chi accede dal cancello automatico di ingresso</w:t>
      </w:r>
      <w:r w:rsidRPr="00A970FC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10,39 </w:t>
      </w:r>
      <w:r w:rsidRPr="00A970FC">
        <w:rPr>
          <w:rFonts w:ascii="Georgia" w:eastAsia="Times New Roman" w:hAnsi="Georgia" w:cs="Courier New"/>
          <w:b/>
          <w:sz w:val="24"/>
          <w:szCs w:val="24"/>
        </w:rPr>
        <w:t>c.a.</w:t>
      </w:r>
      <w:r w:rsidR="008740F8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Prezzo base: euro 11.000,00 </w:t>
      </w:r>
      <w:r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- Offerta minima euro 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>8.250,00;</w:t>
      </w:r>
    </w:p>
    <w:p w14:paraId="33E412A1" w14:textId="4ADBED85" w:rsidR="00AA44CC" w:rsidRPr="00AA44CC" w:rsidRDefault="00AA44CC" w:rsidP="00A970FC">
      <w:pPr>
        <w:numPr>
          <w:ilvl w:val="0"/>
          <w:numId w:val="4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4:</w:t>
      </w:r>
      <w:r w:rsid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>int</w:t>
      </w:r>
      <w:proofErr w:type="spellEnd"/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. 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4, secondo posto auto di fronte per chi accede dal cancello automatico di ingresso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12,40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Prezzo base: euro 11.000,00 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>- Offerta mini</w:t>
      </w:r>
      <w:r w:rsidR="008740F8">
        <w:rPr>
          <w:rFonts w:ascii="Georgia" w:eastAsia="Times New Roman" w:hAnsi="Georgia" w:cs="Courier New"/>
          <w:b/>
          <w:color w:val="000000"/>
          <w:sz w:val="24"/>
          <w:szCs w:val="24"/>
        </w:rPr>
        <w:t>m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>a euro 8.250,00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1E254F85" w14:textId="5188A877" w:rsidR="00AA44CC" w:rsidRPr="00AA44CC" w:rsidRDefault="00AA44CC" w:rsidP="00A970FC">
      <w:pPr>
        <w:numPr>
          <w:ilvl w:val="0"/>
          <w:numId w:val="5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5: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>int</w:t>
      </w:r>
      <w:proofErr w:type="spellEnd"/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. 5 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piccolo locale deposito, 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con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accesso dall'unica porta di fronte per chi accede dal cancello automatico di ingresso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11,27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 xml:space="preserve"> c.a.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13.000,00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 euro 9.750,00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1F3AC4CA" w14:textId="7EAD1842" w:rsidR="00AA44CC" w:rsidRPr="00AA44CC" w:rsidRDefault="00AA44CC" w:rsidP="00C136B1">
      <w:pPr>
        <w:numPr>
          <w:ilvl w:val="0"/>
          <w:numId w:val="6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6: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int</w:t>
      </w:r>
      <w:proofErr w:type="spellEnd"/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.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6, quarto posto auto di fronte, da sinistra per chi accede dal cancello automatico di ingresso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10,48 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 xml:space="preserve">c.a.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Prezzo base: euro 12.000,00 </w:t>
      </w:r>
      <w:r w:rsidR="00A970FC" w:rsidRPr="00C136B1">
        <w:rPr>
          <w:rFonts w:ascii="Georgia" w:eastAsia="Times New Roman" w:hAnsi="Georgia" w:cs="Courier New"/>
          <w:b/>
          <w:color w:val="000000"/>
          <w:sz w:val="24"/>
          <w:szCs w:val="24"/>
        </w:rPr>
        <w:t>- Offerta minima euro 9.000,00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3FEDDEB2" w14:textId="14F003A6" w:rsidR="00AA44CC" w:rsidRPr="00AA44CC" w:rsidRDefault="00AA44CC" w:rsidP="00A970FC">
      <w:pPr>
        <w:numPr>
          <w:ilvl w:val="0"/>
          <w:numId w:val="7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7: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n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t</w:t>
      </w:r>
      <w:proofErr w:type="spellEnd"/>
      <w:r w:rsidRPr="00AA44CC">
        <w:rPr>
          <w:rFonts w:ascii="Georgia" w:eastAsia="Times New Roman" w:hAnsi="Georgia" w:cs="Courier New"/>
          <w:b/>
          <w:sz w:val="24"/>
          <w:szCs w:val="24"/>
        </w:rPr>
        <w:t>. 7, quinto posto auto di fronte, da sinistra per chi accede dal cancello automatico di ingresso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10,33</w:t>
      </w:r>
      <w:r w:rsidR="00FE6D69">
        <w:rPr>
          <w:rFonts w:ascii="Georgia" w:eastAsia="Times New Roman" w:hAnsi="Georgia" w:cs="Courier New"/>
          <w:b/>
          <w:sz w:val="24"/>
          <w:szCs w:val="24"/>
        </w:rPr>
        <w:t xml:space="preserve"> c.a.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12.000,00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 euro 9.000,00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07AB8686" w14:textId="6C607FE9" w:rsidR="00AA44CC" w:rsidRPr="00AA44CC" w:rsidRDefault="00AA44CC" w:rsidP="00A970FC">
      <w:pPr>
        <w:numPr>
          <w:ilvl w:val="0"/>
          <w:numId w:val="8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8: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n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t</w:t>
      </w:r>
      <w:proofErr w:type="spellEnd"/>
      <w:r w:rsidRPr="00AA44CC">
        <w:rPr>
          <w:rFonts w:ascii="Georgia" w:eastAsia="Times New Roman" w:hAnsi="Georgia" w:cs="Courier New"/>
          <w:b/>
          <w:sz w:val="24"/>
          <w:szCs w:val="24"/>
        </w:rPr>
        <w:t>. 8, primo posto auto di fronte a destra per chi accede dal cancello automatico di ingresso</w:t>
      </w:r>
      <w:r w:rsidR="00A970FC" w:rsidRPr="00A970FC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11,69</w:t>
      </w:r>
      <w:r w:rsidR="00FE6D69">
        <w:rPr>
          <w:rFonts w:ascii="Georgia" w:eastAsia="Times New Roman" w:hAnsi="Georgia" w:cs="Courier New"/>
          <w:b/>
          <w:sz w:val="24"/>
          <w:szCs w:val="24"/>
        </w:rPr>
        <w:t xml:space="preserve"> c.a.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Prezzo base: euro 9.000,00 </w:t>
      </w:r>
      <w:r w:rsidR="00A970FC" w:rsidRPr="00A970FC">
        <w:rPr>
          <w:rFonts w:ascii="Georgia" w:eastAsia="Times New Roman" w:hAnsi="Georgia" w:cs="Courier New"/>
          <w:b/>
          <w:color w:val="000000"/>
          <w:sz w:val="24"/>
          <w:szCs w:val="24"/>
        </w:rPr>
        <w:t>- Offerta minima: euro 6.750,00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6E19660F" w14:textId="3031D746" w:rsidR="00AA44CC" w:rsidRPr="00AA44CC" w:rsidRDefault="00AA44CC" w:rsidP="00FE6D69">
      <w:pPr>
        <w:numPr>
          <w:ilvl w:val="0"/>
          <w:numId w:val="9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9:</w:t>
      </w:r>
      <w:r w:rsidR="00A970FC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A970FC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n</w:t>
      </w:r>
      <w:r w:rsidR="00A970FC" w:rsidRPr="00FE6D69">
        <w:rPr>
          <w:rFonts w:ascii="Georgia" w:eastAsia="Times New Roman" w:hAnsi="Georgia" w:cs="Courier New"/>
          <w:b/>
          <w:sz w:val="24"/>
          <w:szCs w:val="24"/>
        </w:rPr>
        <w:t>t</w:t>
      </w:r>
      <w:proofErr w:type="spellEnd"/>
      <w:r w:rsidRPr="00AA44CC">
        <w:rPr>
          <w:rFonts w:ascii="Georgia" w:eastAsia="Times New Roman" w:hAnsi="Georgia" w:cs="Courier New"/>
          <w:b/>
          <w:sz w:val="24"/>
          <w:szCs w:val="24"/>
        </w:rPr>
        <w:t>. 9, secondo posto auto di fronte a destra per chi accede dal cancello automatico di ingresso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14,43</w:t>
      </w:r>
      <w:r w:rsidR="00FE6D69">
        <w:rPr>
          <w:rFonts w:ascii="Georgia" w:eastAsia="Times New Roman" w:hAnsi="Georgia" w:cs="Courier New"/>
          <w:b/>
          <w:sz w:val="24"/>
          <w:szCs w:val="24"/>
        </w:rPr>
        <w:t xml:space="preserve"> c.a.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12.000,00</w:t>
      </w:r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 euro 9.000,00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6C89FD12" w14:textId="7D9B97CC" w:rsidR="00AA44CC" w:rsidRPr="00AA44CC" w:rsidRDefault="00AA44CC" w:rsidP="00AA44CC">
      <w:pPr>
        <w:numPr>
          <w:ilvl w:val="0"/>
          <w:numId w:val="10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10:</w:t>
      </w:r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n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t</w:t>
      </w:r>
      <w:proofErr w:type="spellEnd"/>
      <w:r w:rsidRPr="00AA44CC">
        <w:rPr>
          <w:rFonts w:ascii="Georgia" w:eastAsia="Times New Roman" w:hAnsi="Georgia" w:cs="Courier New"/>
          <w:b/>
          <w:sz w:val="24"/>
          <w:szCs w:val="24"/>
        </w:rPr>
        <w:t>. 10, terzo posto auto di f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r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onte a destra per chi accede dal cancello automatico di ingresso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12,07</w:t>
      </w:r>
      <w:r w:rsidR="00FE6D69">
        <w:rPr>
          <w:rFonts w:ascii="Georgia" w:eastAsia="Times New Roman" w:hAnsi="Georgia" w:cs="Courier New"/>
          <w:b/>
          <w:sz w:val="24"/>
          <w:szCs w:val="24"/>
        </w:rPr>
        <w:t xml:space="preserve"> c.a.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12.000,00</w:t>
      </w:r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 euro 9.000,00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128757C8" w14:textId="0A9218B0" w:rsidR="00AA44CC" w:rsidRPr="00AA44CC" w:rsidRDefault="00AA44CC" w:rsidP="00FE6D69">
      <w:pPr>
        <w:numPr>
          <w:ilvl w:val="0"/>
          <w:numId w:val="11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11:</w:t>
      </w:r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n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t</w:t>
      </w:r>
      <w:proofErr w:type="spellEnd"/>
      <w:r w:rsidRPr="00AA44CC">
        <w:rPr>
          <w:rFonts w:ascii="Georgia" w:eastAsia="Times New Roman" w:hAnsi="Georgia" w:cs="Courier New"/>
          <w:b/>
          <w:sz w:val="24"/>
          <w:szCs w:val="24"/>
        </w:rPr>
        <w:t>. 11, quarto posto auto di fronte a destra per chi accede dal cancello automatico di ingresso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11,56</w:t>
      </w:r>
      <w:r w:rsidR="00FE6D69">
        <w:rPr>
          <w:rFonts w:ascii="Georgia" w:eastAsia="Times New Roman" w:hAnsi="Georgia" w:cs="Courier New"/>
          <w:b/>
          <w:sz w:val="24"/>
          <w:szCs w:val="24"/>
        </w:rPr>
        <w:t xml:space="preserve"> c.a.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12.000,00</w:t>
      </w:r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 euro 9.000,00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29058005" w14:textId="4BCA90B3" w:rsidR="00AA44CC" w:rsidRPr="00AA44CC" w:rsidRDefault="00AA44CC" w:rsidP="00FE6D69">
      <w:pPr>
        <w:numPr>
          <w:ilvl w:val="0"/>
          <w:numId w:val="12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12:</w:t>
      </w:r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n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t</w:t>
      </w:r>
      <w:proofErr w:type="spellEnd"/>
      <w:r w:rsidRPr="00AA44CC">
        <w:rPr>
          <w:rFonts w:ascii="Georgia" w:eastAsia="Times New Roman" w:hAnsi="Georgia" w:cs="Courier New"/>
          <w:b/>
          <w:sz w:val="24"/>
          <w:szCs w:val="24"/>
        </w:rPr>
        <w:t>. 12, quinto posto auto di fronte a destra per chi accede dal cancello automatico di ingresso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12,12</w:t>
      </w:r>
      <w:r w:rsidR="00FE6D69">
        <w:rPr>
          <w:rFonts w:ascii="Georgia" w:eastAsia="Times New Roman" w:hAnsi="Georgia" w:cs="Courier New"/>
          <w:b/>
          <w:sz w:val="24"/>
          <w:szCs w:val="24"/>
        </w:rPr>
        <w:t xml:space="preserve"> c.a.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12.000,00</w:t>
      </w:r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</w:t>
      </w:r>
      <w:r w:rsidR="00C136B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>euro 9.000,00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4860E054" w14:textId="351E0316" w:rsidR="00AA44CC" w:rsidRPr="00AA44CC" w:rsidRDefault="00AA44CC" w:rsidP="00FE6D69">
      <w:pPr>
        <w:numPr>
          <w:ilvl w:val="0"/>
          <w:numId w:val="13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13:</w:t>
      </w:r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FE6D69" w:rsidRPr="00FE6D69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n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t</w:t>
      </w:r>
      <w:proofErr w:type="spellEnd"/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. 13, primo posto auto 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 xml:space="preserve">con accesso 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dal secondo corridoio centrale, a sinistra per chi accede dal cancello automatico di ingresso</w:t>
      </w:r>
      <w:r w:rsidR="00FE6D69" w:rsidRPr="00FE6D69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10,49</w:t>
      </w:r>
      <w:r w:rsidR="00FE6D69">
        <w:rPr>
          <w:rFonts w:ascii="Georgia" w:eastAsia="Times New Roman" w:hAnsi="Georgia" w:cs="Courier New"/>
          <w:sz w:val="24"/>
          <w:szCs w:val="24"/>
        </w:rPr>
        <w:t xml:space="preserve"> </w:t>
      </w:r>
      <w:r w:rsidR="00FE6D69" w:rsidRPr="00FE6D69">
        <w:rPr>
          <w:rFonts w:ascii="Georgia" w:eastAsia="Times New Roman" w:hAnsi="Georgia" w:cs="Courier New"/>
          <w:b/>
          <w:bCs/>
          <w:sz w:val="24"/>
          <w:szCs w:val="24"/>
        </w:rPr>
        <w:t>c.a.</w:t>
      </w:r>
      <w:r w:rsidR="00B9006E">
        <w:rPr>
          <w:rFonts w:ascii="Georgia" w:eastAsia="Times New Roman" w:hAnsi="Georgia" w:cs="Courier New"/>
          <w:b/>
          <w:bCs/>
          <w:sz w:val="24"/>
          <w:szCs w:val="24"/>
        </w:rPr>
        <w:t xml:space="preserve">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Prezzo base: euro 12.000,00 </w:t>
      </w:r>
      <w:r w:rsidR="00FE6D69">
        <w:rPr>
          <w:rFonts w:ascii="Georgia" w:eastAsia="Times New Roman" w:hAnsi="Georgia" w:cs="Courier New"/>
          <w:b/>
          <w:color w:val="000000"/>
          <w:sz w:val="24"/>
          <w:szCs w:val="24"/>
        </w:rPr>
        <w:t>- Offerta minima euro 9.000,00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04B976F9" w14:textId="06C49D9E" w:rsidR="00AA44CC" w:rsidRPr="00AA44CC" w:rsidRDefault="00AA44CC" w:rsidP="00FE6D69">
      <w:pPr>
        <w:numPr>
          <w:ilvl w:val="0"/>
          <w:numId w:val="14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14:</w:t>
      </w:r>
      <w:r w:rsidR="00FE6D69"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i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n</w:t>
      </w:r>
      <w:r w:rsidR="00FE6D69" w:rsidRPr="00B9006E">
        <w:rPr>
          <w:rFonts w:ascii="Georgia" w:eastAsia="Times New Roman" w:hAnsi="Georgia" w:cs="Courier New"/>
          <w:b/>
          <w:sz w:val="24"/>
          <w:szCs w:val="24"/>
        </w:rPr>
        <w:t>t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.14</w:t>
      </w:r>
      <w:r w:rsidR="00FE6D69" w:rsidRPr="00B9006E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secondo posto auto </w:t>
      </w:r>
      <w:r w:rsidR="00C136B1">
        <w:rPr>
          <w:rFonts w:ascii="Georgia" w:eastAsia="Times New Roman" w:hAnsi="Georgia" w:cs="Courier New"/>
          <w:b/>
          <w:sz w:val="24"/>
          <w:szCs w:val="24"/>
        </w:rPr>
        <w:t>con accesso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dal secondo corridoio centrale, a sinistra per chi accede dal cancello automatico di ingresso</w:t>
      </w:r>
      <w:r w:rsidR="00FE6D69" w:rsidRPr="00B9006E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10,01</w:t>
      </w:r>
      <w:r w:rsidR="00FE6D69" w:rsidRPr="00B9006E">
        <w:rPr>
          <w:rFonts w:ascii="Georgia" w:eastAsia="Times New Roman" w:hAnsi="Georgia" w:cs="Courier New"/>
          <w:b/>
          <w:sz w:val="24"/>
          <w:szCs w:val="24"/>
        </w:rPr>
        <w:t xml:space="preserve"> c.a.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12.000,00</w:t>
      </w:r>
      <w:r w:rsidR="00FE6D69"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 euro 9.000,00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48048C8F" w14:textId="0AACFA32" w:rsidR="00B9006E" w:rsidRDefault="00AA44CC" w:rsidP="00B9006E">
      <w:pPr>
        <w:numPr>
          <w:ilvl w:val="0"/>
          <w:numId w:val="15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LOTTO n. 15:</w:t>
      </w:r>
      <w:r w:rsidR="00FE6D69"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FE6D69"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>n</w:t>
      </w:r>
      <w:r w:rsidR="00FE6D69" w:rsidRPr="00B9006E">
        <w:rPr>
          <w:rFonts w:ascii="Georgia" w:eastAsia="Times New Roman" w:hAnsi="Georgia" w:cs="Courier New"/>
          <w:b/>
          <w:sz w:val="24"/>
          <w:szCs w:val="24"/>
        </w:rPr>
        <w:t>t</w:t>
      </w:r>
      <w:proofErr w:type="spellEnd"/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. 15, terzo posto auto </w:t>
      </w:r>
      <w:r w:rsidR="00C136B1">
        <w:rPr>
          <w:rFonts w:ascii="Georgia" w:eastAsia="Times New Roman" w:hAnsi="Georgia" w:cs="Courier New"/>
          <w:b/>
          <w:sz w:val="24"/>
          <w:szCs w:val="24"/>
        </w:rPr>
        <w:t>con accesso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dal secondo corridoio centrale, a sinistra per chi accede dal cancello automatico di ingresso</w:t>
      </w:r>
      <w:r w:rsidR="00FE6D69" w:rsidRPr="00B9006E">
        <w:rPr>
          <w:rFonts w:ascii="Georgia" w:eastAsia="Times New Roman" w:hAnsi="Georgia" w:cs="Courier New"/>
          <w:b/>
          <w:sz w:val="24"/>
          <w:szCs w:val="24"/>
        </w:rPr>
        <w:t>,</w:t>
      </w:r>
      <w:r w:rsidRPr="00AA44CC">
        <w:rPr>
          <w:rFonts w:ascii="Georgia" w:eastAsia="Times New Roman" w:hAnsi="Georgia" w:cs="Courier New"/>
          <w:b/>
          <w:sz w:val="24"/>
          <w:szCs w:val="24"/>
        </w:rPr>
        <w:t xml:space="preserve"> mq 10,35</w:t>
      </w:r>
      <w:r w:rsidR="00FE6D69" w:rsidRPr="00B9006E">
        <w:rPr>
          <w:rFonts w:ascii="Georgia" w:eastAsia="Times New Roman" w:hAnsi="Georgia" w:cs="Courier New"/>
          <w:b/>
          <w:sz w:val="24"/>
          <w:szCs w:val="24"/>
        </w:rPr>
        <w:t xml:space="preserve"> c.a. 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Prezzo base: euro 12.000,00 </w:t>
      </w:r>
      <w:r w:rsidR="00B9006E"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- Offerta minima euro 9.000,00</w:t>
      </w:r>
      <w:r w:rsidRPr="00AA44CC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4CC8555F" w14:textId="42365C63" w:rsidR="00AA44CC" w:rsidRPr="00B9006E" w:rsidRDefault="00AA44CC" w:rsidP="00B9006E">
      <w:pPr>
        <w:numPr>
          <w:ilvl w:val="0"/>
          <w:numId w:val="15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lastRenderedPageBreak/>
        <w:t>LOTTO n. 16:</w:t>
      </w:r>
      <w:r w:rsidR="00B9006E"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proofErr w:type="spellStart"/>
      <w:r w:rsidR="00B9006E"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B9006E">
        <w:rPr>
          <w:rFonts w:ascii="Georgia" w:eastAsia="Times New Roman" w:hAnsi="Georgia" w:cs="Courier New"/>
          <w:b/>
          <w:sz w:val="24"/>
          <w:szCs w:val="24"/>
        </w:rPr>
        <w:t>n</w:t>
      </w:r>
      <w:r w:rsidR="00B9006E" w:rsidRPr="00B9006E">
        <w:rPr>
          <w:rFonts w:ascii="Georgia" w:eastAsia="Times New Roman" w:hAnsi="Georgia" w:cs="Courier New"/>
          <w:b/>
          <w:sz w:val="24"/>
          <w:szCs w:val="24"/>
        </w:rPr>
        <w:t>t</w:t>
      </w:r>
      <w:proofErr w:type="spellEnd"/>
      <w:r w:rsidRPr="00B9006E">
        <w:rPr>
          <w:rFonts w:ascii="Georgia" w:eastAsia="Times New Roman" w:hAnsi="Georgia" w:cs="Courier New"/>
          <w:b/>
          <w:sz w:val="24"/>
          <w:szCs w:val="24"/>
        </w:rPr>
        <w:t xml:space="preserve">. 16, unico posto auto </w:t>
      </w:r>
      <w:r w:rsidR="00C136B1">
        <w:rPr>
          <w:rFonts w:ascii="Georgia" w:eastAsia="Times New Roman" w:hAnsi="Georgia" w:cs="Courier New"/>
          <w:b/>
          <w:sz w:val="24"/>
          <w:szCs w:val="24"/>
        </w:rPr>
        <w:t>con ingresso</w:t>
      </w:r>
      <w:r w:rsidRPr="00B9006E">
        <w:rPr>
          <w:rFonts w:ascii="Georgia" w:eastAsia="Times New Roman" w:hAnsi="Georgia" w:cs="Courier New"/>
          <w:b/>
          <w:sz w:val="24"/>
          <w:szCs w:val="24"/>
        </w:rPr>
        <w:t xml:space="preserve"> dal primo corridoio centrale, a sinistra per chi accede dal cancello automatico di ingresso</w:t>
      </w:r>
      <w:r w:rsidR="00B9006E" w:rsidRPr="00B9006E">
        <w:rPr>
          <w:rFonts w:ascii="Georgia" w:eastAsia="Times New Roman" w:hAnsi="Georgia" w:cs="Courier New"/>
          <w:b/>
          <w:sz w:val="24"/>
          <w:szCs w:val="24"/>
        </w:rPr>
        <w:t>,</w:t>
      </w:r>
      <w:r w:rsidRPr="00B9006E">
        <w:rPr>
          <w:rFonts w:ascii="Georgia" w:eastAsia="Times New Roman" w:hAnsi="Georgia" w:cs="Courier New"/>
          <w:b/>
          <w:sz w:val="24"/>
          <w:szCs w:val="24"/>
        </w:rPr>
        <w:t xml:space="preserve"> mq 9</w:t>
      </w:r>
      <w:r w:rsidR="00B9006E" w:rsidRPr="00B9006E">
        <w:rPr>
          <w:rFonts w:ascii="Georgia" w:eastAsia="Times New Roman" w:hAnsi="Georgia" w:cs="Courier New"/>
          <w:b/>
          <w:sz w:val="24"/>
          <w:szCs w:val="24"/>
        </w:rPr>
        <w:t xml:space="preserve"> c.a.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11.000,00</w:t>
      </w:r>
      <w:r w:rsidR="00B9006E"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minima: euro 8.250,00.</w:t>
      </w:r>
    </w:p>
    <w:p w14:paraId="18772771" w14:textId="3A83229F" w:rsidR="00B9006E" w:rsidRDefault="00B9006E" w:rsidP="00B9006E">
      <w:pPr>
        <w:autoSpaceDE w:val="0"/>
        <w:autoSpaceDN w:val="0"/>
        <w:adjustRightInd w:val="0"/>
        <w:spacing w:after="0" w:line="284" w:lineRule="atLeast"/>
        <w:ind w:left="275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Piccoli scostamenti superficie reale rispetto superficie catastale</w:t>
      </w:r>
      <w:r w:rsidR="00C136B1">
        <w:rPr>
          <w:rFonts w:ascii="Georgia" w:eastAsia="Times New Roman" w:hAnsi="Georgia" w:cs="Courier New"/>
          <w:b/>
          <w:color w:val="000000"/>
          <w:sz w:val="24"/>
          <w:szCs w:val="24"/>
        </w:rPr>
        <w:t>.</w:t>
      </w:r>
    </w:p>
    <w:p w14:paraId="5F7BF9CF" w14:textId="1F98C095" w:rsidR="00B9006E" w:rsidRDefault="00B9006E" w:rsidP="00B9006E">
      <w:pPr>
        <w:autoSpaceDE w:val="0"/>
        <w:autoSpaceDN w:val="0"/>
        <w:adjustRightInd w:val="0"/>
        <w:spacing w:after="0" w:line="284" w:lineRule="atLeast"/>
        <w:ind w:left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Posti auto 1, 2 e 3 locati dopo pignoramento a società occupante 3° piano</w:t>
      </w:r>
      <w:r w:rsidR="00C136B1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  <w:r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dal </w:t>
      </w:r>
      <w:r w:rsidR="00C136B1">
        <w:rPr>
          <w:rFonts w:ascii="Georgia" w:eastAsia="Times New Roman" w:hAnsi="Georgia" w:cs="Courier New"/>
          <w:b/>
          <w:color w:val="000000"/>
          <w:sz w:val="24"/>
          <w:szCs w:val="24"/>
        </w:rPr>
        <w:t>n.</w:t>
      </w:r>
      <w:r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4 al </w:t>
      </w:r>
      <w:r w:rsidR="00C136B1">
        <w:rPr>
          <w:rFonts w:ascii="Georgia" w:eastAsia="Times New Roman" w:hAnsi="Georgia" w:cs="Courier New"/>
          <w:b/>
          <w:color w:val="000000"/>
          <w:sz w:val="24"/>
          <w:szCs w:val="24"/>
        </w:rPr>
        <w:t>n.</w:t>
      </w:r>
      <w:r>
        <w:rPr>
          <w:rFonts w:ascii="Georgia" w:eastAsia="Times New Roman" w:hAnsi="Georgia" w:cs="Courier New"/>
          <w:b/>
          <w:color w:val="000000"/>
          <w:sz w:val="24"/>
          <w:szCs w:val="24"/>
        </w:rPr>
        <w:t>16 liberi. Aumento minimo in caso gara: euro 2.000,00 ciascun lotto.</w:t>
      </w:r>
    </w:p>
    <w:p w14:paraId="11A157D5" w14:textId="6901E94C" w:rsidR="00B9006E" w:rsidRPr="00B9006E" w:rsidRDefault="00B9006E" w:rsidP="00B9006E">
      <w:pPr>
        <w:numPr>
          <w:ilvl w:val="0"/>
          <w:numId w:val="19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sz w:val="24"/>
          <w:szCs w:val="24"/>
        </w:rPr>
      </w:pPr>
      <w:r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LOTTO n. 17: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ufficio intero 3° piano, </w:t>
      </w:r>
      <w:r w:rsid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con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accesso due ingressi alle estremità delle due scale, disimpegno, corridoio, 12 vani ufficio,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blocchi servizi,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con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antibagno,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2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servizi e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ripostigli, mq 492,71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c.a. Occupato contratto locazione non opponibile</w:t>
      </w:r>
      <w:r w:rsidR="00490EA9" w:rsidRPr="00490EA9">
        <w:rPr>
          <w:rFonts w:ascii="Georgia" w:eastAsia="Times New Roman" w:hAnsi="Georgia" w:cs="Courier New"/>
          <w:b/>
          <w:sz w:val="24"/>
          <w:szCs w:val="24"/>
        </w:rPr>
        <w:t xml:space="preserve">.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1.067.000,00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 euro 800.250,00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5A1505EE" w14:textId="4220E786" w:rsidR="00B9006E" w:rsidRPr="00B9006E" w:rsidRDefault="00B9006E" w:rsidP="00490EA9">
      <w:pPr>
        <w:numPr>
          <w:ilvl w:val="0"/>
          <w:numId w:val="20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LOTTO n. 18: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ufficio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intero 4°piano,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con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accesso due ingressi alle estremità delle due scale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,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ingresso, uscita di emergenza, disimpegno, corridoio, 13 vani ufficio,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blocchi servizi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, con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antibagno,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servizi, altri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bagni, di cui uno per portatori handicap e ripostiglio, mq 489,92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c.a. Libero.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Prezzo base: euro 1.067.000,00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- Offerta minima euro 800.250,00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076D9E81" w14:textId="3B4EBE78" w:rsidR="00B9006E" w:rsidRPr="00B9006E" w:rsidRDefault="00B9006E" w:rsidP="00490EA9">
      <w:pPr>
        <w:numPr>
          <w:ilvl w:val="0"/>
          <w:numId w:val="21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sz w:val="24"/>
          <w:szCs w:val="24"/>
        </w:rPr>
      </w:pP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LOTTO n. 19: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ufficio intero 5°piano,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con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accesso due ingressi posti alle estremità delle due scale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,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ingresso, uscita di emergenza, disimpegno, corridoio, 16 vani ufficio, 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blocchi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servizi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, con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antibagno e wc, antibagno e </w:t>
      </w:r>
      <w:r w:rsidR="00FF5E0F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wc</w:t>
      </w:r>
      <w:r w:rsidR="00C136B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,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ripostiglio, mq 486,45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c.a.</w:t>
      </w:r>
      <w:r w:rsid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Libero.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1.067.000,00</w:t>
      </w:r>
      <w:r w:rsidR="00490EA9" w:rsidRPr="00490EA9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 minima euro 800.250,00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;</w:t>
      </w:r>
    </w:p>
    <w:p w14:paraId="4583C426" w14:textId="47F7A07B" w:rsidR="00B9006E" w:rsidRPr="00C21451" w:rsidRDefault="00B9006E" w:rsidP="00C21451">
      <w:pPr>
        <w:numPr>
          <w:ilvl w:val="0"/>
          <w:numId w:val="22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b/>
          <w:sz w:val="24"/>
          <w:szCs w:val="24"/>
        </w:rPr>
      </w:pPr>
      <w:r w:rsidRPr="00B9006E">
        <w:rPr>
          <w:rFonts w:ascii="Georgia" w:eastAsia="Times New Roman" w:hAnsi="Georgia" w:cs="Courier New"/>
          <w:b/>
          <w:sz w:val="24"/>
          <w:szCs w:val="24"/>
        </w:rPr>
        <w:t>LOTTO n. 20:</w:t>
      </w:r>
      <w:r w:rsidR="00490EA9" w:rsidRPr="00C21451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ufficio intero 6</w:t>
      </w:r>
      <w:r w:rsidR="00C136B1">
        <w:rPr>
          <w:rFonts w:ascii="Georgia" w:eastAsia="Times New Roman" w:hAnsi="Georgia" w:cs="Courier New"/>
          <w:b/>
          <w:color w:val="000000"/>
          <w:sz w:val="24"/>
          <w:szCs w:val="24"/>
        </w:rPr>
        <w:t>°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piano, u</w:t>
      </w:r>
      <w:r w:rsidR="00490EA9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>so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studio produzione televisiva, due ingressi, disimpegni, corridoio, reception, 6 studi, 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blocchi servizi, 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con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antibagno e 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2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bagni, 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ripostigli, sala relax, 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>2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uffici, sala regia</w:t>
      </w:r>
      <w:r w:rsidR="00C136B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,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bagno e antibagno nello studio n. 4, mq 491,20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c.a. Libero.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Prezzo base: euro 1.067.000,00 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>- Offerta minima euro 800.250,00</w:t>
      </w:r>
      <w:r w:rsidR="00C21451">
        <w:rPr>
          <w:rFonts w:ascii="Georgia" w:eastAsia="Times New Roman" w:hAnsi="Georgia" w:cs="Courier New"/>
          <w:b/>
          <w:color w:val="000000"/>
          <w:sz w:val="24"/>
          <w:szCs w:val="24"/>
        </w:rPr>
        <w:t>.</w:t>
      </w:r>
    </w:p>
    <w:p w14:paraId="2A675FAD" w14:textId="3DB200B5" w:rsidR="00C21451" w:rsidRPr="00B9006E" w:rsidRDefault="00C21451" w:rsidP="00C21451">
      <w:pPr>
        <w:autoSpaceDE w:val="0"/>
        <w:autoSpaceDN w:val="0"/>
        <w:adjustRightInd w:val="0"/>
        <w:spacing w:after="0" w:line="284" w:lineRule="atLeast"/>
        <w:ind w:left="275"/>
        <w:jc w:val="both"/>
        <w:rPr>
          <w:rFonts w:ascii="Georgia" w:eastAsia="Times New Roman" w:hAnsi="Georgia" w:cs="Courier New"/>
          <w:b/>
          <w:sz w:val="24"/>
          <w:szCs w:val="24"/>
        </w:rPr>
      </w:pPr>
      <w:r>
        <w:rPr>
          <w:rFonts w:ascii="Georgia" w:eastAsia="Times New Roman" w:hAnsi="Georgia" w:cs="Courier New"/>
          <w:b/>
          <w:sz w:val="24"/>
          <w:szCs w:val="24"/>
        </w:rPr>
        <w:t xml:space="preserve">Lotti 17, 18, 19 e 20 aumenti </w:t>
      </w:r>
      <w:r w:rsidR="00C136B1">
        <w:rPr>
          <w:rFonts w:ascii="Georgia" w:eastAsia="Times New Roman" w:hAnsi="Georgia" w:cs="Courier New"/>
          <w:b/>
          <w:sz w:val="24"/>
          <w:szCs w:val="24"/>
        </w:rPr>
        <w:t xml:space="preserve">minimi </w:t>
      </w:r>
      <w:r>
        <w:rPr>
          <w:rFonts w:ascii="Georgia" w:eastAsia="Times New Roman" w:hAnsi="Georgia" w:cs="Courier New"/>
          <w:b/>
          <w:sz w:val="24"/>
          <w:szCs w:val="24"/>
        </w:rPr>
        <w:t>eventuale gara: euro 10.000,00 ciascun lotto;</w:t>
      </w:r>
    </w:p>
    <w:p w14:paraId="0C89DBC4" w14:textId="1EEE5502" w:rsidR="00C21451" w:rsidRDefault="00B9006E" w:rsidP="00C21451">
      <w:pPr>
        <w:numPr>
          <w:ilvl w:val="0"/>
          <w:numId w:val="23"/>
        </w:numPr>
        <w:autoSpaceDE w:val="0"/>
        <w:autoSpaceDN w:val="0"/>
        <w:adjustRightInd w:val="0"/>
        <w:spacing w:after="0" w:line="284" w:lineRule="atLeast"/>
        <w:ind w:left="275" w:hanging="275"/>
        <w:jc w:val="both"/>
        <w:rPr>
          <w:rFonts w:ascii="Georgia" w:eastAsia="Times New Roman" w:hAnsi="Georgia" w:cs="Courier New"/>
          <w:sz w:val="24"/>
          <w:szCs w:val="24"/>
        </w:rPr>
      </w:pPr>
      <w:r w:rsidRPr="00B9006E">
        <w:rPr>
          <w:rFonts w:ascii="Georgia" w:eastAsia="Times New Roman" w:hAnsi="Georgia" w:cs="Courier New"/>
          <w:b/>
          <w:sz w:val="24"/>
          <w:szCs w:val="24"/>
        </w:rPr>
        <w:t>LOTTO n. 21:</w:t>
      </w:r>
      <w:r w:rsidR="00C21451" w:rsidRPr="00C21451">
        <w:rPr>
          <w:rFonts w:ascii="Georgia" w:eastAsia="Times New Roman" w:hAnsi="Georgia" w:cs="Courier New"/>
          <w:b/>
          <w:sz w:val="24"/>
          <w:szCs w:val="24"/>
        </w:rPr>
        <w:t xml:space="preserve">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ufficio occupante parte 7° piano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attico,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accesso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scala estremità occidentale del fabbricato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e uscita di emergenza terrazzo lato ovest,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ingresso, disimpegno corridoio, 6 vani, 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>3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bagni, ripostiglio</w:t>
      </w:r>
      <w:r w:rsid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,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con annessi due terrazzi a livello su entrambi i lati. Due piccole porzioni del terrazzo prospicient</w:t>
      </w:r>
      <w:r w:rsidR="00C136B1">
        <w:rPr>
          <w:rFonts w:ascii="Georgia" w:eastAsia="Times New Roman" w:hAnsi="Georgia" w:cs="Courier New"/>
          <w:b/>
          <w:color w:val="000000"/>
          <w:sz w:val="24"/>
          <w:szCs w:val="24"/>
        </w:rPr>
        <w:t>i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lato nord-ovest, 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con 2 scale a chiocciola per 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>accesso a locali tecnici di copertura, accessibili anche da corridoi condominiali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. </w:t>
      </w:r>
      <w:r w:rsidR="007F6B9B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Sconfinamento 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>intera superficie</w:t>
      </w:r>
      <w:r w:rsidR="007F6B9B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per</w:t>
      </w:r>
      <w:r w:rsidRPr="00B9006E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mq 11,04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c.a., da ripristinare cura e spese aggiudicatario. Libero. </w:t>
      </w:r>
      <w:r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>Prezzo base: euro 513.000,00</w:t>
      </w:r>
      <w:r w:rsidR="00C21451" w:rsidRP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- Offerta</w:t>
      </w:r>
      <w:r w:rsidR="00C21451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minima euro 384.750,00. Aumento minimo per gara euro 8.000,00.</w:t>
      </w:r>
    </w:p>
    <w:p w14:paraId="2284A26E" w14:textId="664C3B6B" w:rsidR="006C3BA2" w:rsidRPr="00C21451" w:rsidRDefault="006C3BA2" w:rsidP="00C21451">
      <w:pPr>
        <w:autoSpaceDE w:val="0"/>
        <w:autoSpaceDN w:val="0"/>
        <w:adjustRightInd w:val="0"/>
        <w:spacing w:after="0" w:line="284" w:lineRule="atLeast"/>
        <w:ind w:left="275"/>
        <w:jc w:val="both"/>
        <w:rPr>
          <w:rFonts w:ascii="Georgia" w:eastAsia="Times New Roman" w:hAnsi="Georgia" w:cs="Courier New"/>
          <w:sz w:val="24"/>
          <w:szCs w:val="24"/>
        </w:rPr>
      </w:pPr>
      <w:r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Offerenti potranno depositare offerta di acquisto ciascun lotto in bollo in busta chiusa con cauzione importo pari 10% prezzo offerto a mezzo assegni circolari </w:t>
      </w:r>
      <w:proofErr w:type="spellStart"/>
      <w:r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>n.t.</w:t>
      </w:r>
      <w:proofErr w:type="spellEnd"/>
      <w:r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 intestati “</w:t>
      </w:r>
      <w:proofErr w:type="spellStart"/>
      <w:r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>Trib</w:t>
      </w:r>
      <w:proofErr w:type="spellEnd"/>
      <w:r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>. Napoli, Proc</w:t>
      </w:r>
      <w:r w:rsidR="00B9006E"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. </w:t>
      </w:r>
      <w:proofErr w:type="spellStart"/>
      <w:r w:rsidR="00B9006E"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>Esec</w:t>
      </w:r>
      <w:proofErr w:type="spellEnd"/>
      <w:r w:rsidR="00B9006E"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>. n. 201/2013</w:t>
      </w:r>
      <w:r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 RGE delegato notaio Giovanni Cesàro” presso studio notaio entro ore 12.30 del 2</w:t>
      </w:r>
      <w:r w:rsidR="00B9006E"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>6.07.</w:t>
      </w:r>
      <w:r w:rsidRPr="00C21451">
        <w:rPr>
          <w:rFonts w:ascii="Georgia" w:hAnsi="Georgia" w:cs="Georgia"/>
          <w:b/>
          <w:color w:val="000000"/>
          <w:position w:val="-14"/>
          <w:sz w:val="24"/>
          <w:szCs w:val="24"/>
        </w:rPr>
        <w:t>2021.</w:t>
      </w:r>
      <w:r w:rsidR="00C21451">
        <w:rPr>
          <w:rFonts w:ascii="Georgia" w:eastAsia="Times New Roman" w:hAnsi="Georgia" w:cs="Courier New"/>
          <w:sz w:val="24"/>
          <w:szCs w:val="24"/>
        </w:rPr>
        <w:t xml:space="preserve"> </w:t>
      </w: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Informazioni condizioni vendita notaio Cesàro, tel. 337/1626937 ore 16.00/19.00. Perizia e allegati consultabili su </w:t>
      </w:r>
      <w:hyperlink r:id="rId9" w:history="1">
        <w:r w:rsidRPr="006E18B2">
          <w:rPr>
            <w:rFonts w:ascii="Georgia" w:eastAsia="Times New Roman" w:hAnsi="Georgia" w:cs="Courier New"/>
            <w:b/>
            <w:position w:val="-14"/>
            <w:sz w:val="24"/>
            <w:szCs w:val="24"/>
          </w:rPr>
          <w:t>www.legalmente.net</w:t>
        </w:r>
      </w:hyperlink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e www.astegiudiziarie.it."</w:t>
      </w:r>
    </w:p>
    <w:p w14:paraId="55581952" w14:textId="77777777" w:rsidR="006C3BA2" w:rsidRDefault="006C3BA2" w:rsidP="006C3BA2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szCs w:val="24"/>
        </w:rPr>
      </w:pPr>
    </w:p>
    <w:bookmarkEnd w:id="0"/>
    <w:bookmarkEnd w:id="1"/>
    <w:p w14:paraId="2FD043F2" w14:textId="77777777" w:rsidR="006C3BA2" w:rsidRDefault="006C3BA2" w:rsidP="006C3BA2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position w:val="-14"/>
          <w:sz w:val="20"/>
          <w:szCs w:val="24"/>
        </w:rPr>
      </w:pPr>
    </w:p>
    <w:p w14:paraId="1C326D5D" w14:textId="77777777" w:rsidR="006C3BA2" w:rsidRDefault="006C3BA2" w:rsidP="006C3BA2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>Nell'attesa di ricevere copia del giornale Le porgo cordiali saluti.</w:t>
      </w:r>
    </w:p>
    <w:p w14:paraId="559A59DB" w14:textId="798DA973" w:rsidR="006C3BA2" w:rsidRDefault="006C3BA2" w:rsidP="006C3BA2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 xml:space="preserve">Napoli, </w:t>
      </w:r>
      <w:r w:rsidR="00C21451">
        <w:rPr>
          <w:rFonts w:ascii="Georgia" w:eastAsia="Times New Roman" w:hAnsi="Georgia" w:cs="Courier New"/>
          <w:position w:val="-14"/>
          <w:sz w:val="20"/>
          <w:szCs w:val="24"/>
        </w:rPr>
        <w:t>27</w:t>
      </w: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 maggio 2021</w:t>
      </w:r>
    </w:p>
    <w:p w14:paraId="1D7614EE" w14:textId="77777777" w:rsidR="006C3BA2" w:rsidRDefault="006C3BA2" w:rsidP="006C3BA2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sz w:val="20"/>
          <w:szCs w:val="24"/>
        </w:rPr>
      </w:pPr>
    </w:p>
    <w:p w14:paraId="560DB74A" w14:textId="77777777" w:rsidR="006C3BA2" w:rsidRDefault="006C3BA2" w:rsidP="006C3BA2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position w:val="-14"/>
          <w:sz w:val="20"/>
          <w:szCs w:val="24"/>
        </w:rPr>
        <w:t>Per conto del notaio</w:t>
      </w:r>
    </w:p>
    <w:p w14:paraId="673D8100" w14:textId="77777777" w:rsidR="006C3BA2" w:rsidRDefault="006C3BA2" w:rsidP="006C3BA2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                                                                                                  avv. Mariangela Zaccagnino</w:t>
      </w:r>
    </w:p>
    <w:p w14:paraId="3D8AC527" w14:textId="77777777" w:rsidR="006C3BA2" w:rsidRDefault="006C3BA2" w:rsidP="006C3BA2">
      <w:pPr>
        <w:autoSpaceDE w:val="0"/>
      </w:pPr>
      <w:r>
        <w:rPr>
          <w:rFonts w:ascii="Courier New" w:eastAsia="Times New Roman" w:hAnsi="Courier New" w:cs="Courier New"/>
          <w:sz w:val="20"/>
          <w:szCs w:val="24"/>
        </w:rPr>
        <w:t xml:space="preserve">   </w:t>
      </w:r>
    </w:p>
    <w:p w14:paraId="0FBA2F14" w14:textId="77777777" w:rsidR="006C3BA2" w:rsidRDefault="006C3BA2" w:rsidP="006C3BA2">
      <w:pPr>
        <w:autoSpaceDE w:val="0"/>
        <w:rPr>
          <w:rFonts w:eastAsia="Times New Roman" w:cs="Courier New"/>
          <w:szCs w:val="24"/>
        </w:rPr>
      </w:pPr>
    </w:p>
    <w:p w14:paraId="74ACD7CC" w14:textId="77777777" w:rsidR="006C3BA2" w:rsidRDefault="006C3BA2" w:rsidP="006C3BA2">
      <w:pPr>
        <w:autoSpaceDE w:val="0"/>
        <w:rPr>
          <w:rFonts w:eastAsia="Times New Roman" w:cs="Courier New"/>
          <w:szCs w:val="24"/>
        </w:rPr>
      </w:pPr>
    </w:p>
    <w:p w14:paraId="25DF9C88" w14:textId="77777777" w:rsidR="006C3BA2" w:rsidRDefault="006C3BA2" w:rsidP="006C3BA2">
      <w:pPr>
        <w:autoSpaceDE w:val="0"/>
        <w:rPr>
          <w:rFonts w:eastAsia="Times New Roman" w:cs="Courier New"/>
          <w:szCs w:val="24"/>
        </w:rPr>
      </w:pPr>
    </w:p>
    <w:p w14:paraId="0E84C4C8" w14:textId="77777777" w:rsidR="006C3BA2" w:rsidRDefault="006C3BA2" w:rsidP="006C3BA2">
      <w:pPr>
        <w:autoSpaceDE w:val="0"/>
        <w:rPr>
          <w:rFonts w:eastAsia="Times New Roman" w:cs="Courier New"/>
          <w:szCs w:val="24"/>
        </w:rPr>
      </w:pPr>
    </w:p>
    <w:p w14:paraId="167DE90D" w14:textId="77777777" w:rsidR="006C3BA2" w:rsidRDefault="006C3BA2" w:rsidP="006C3BA2">
      <w:pPr>
        <w:autoSpaceDE w:val="0"/>
        <w:rPr>
          <w:rFonts w:eastAsia="Times New Roman" w:cs="Courier New"/>
          <w:szCs w:val="24"/>
        </w:rPr>
      </w:pPr>
    </w:p>
    <w:p w14:paraId="77625AA1" w14:textId="77777777" w:rsidR="006C3BA2" w:rsidRDefault="006C3BA2" w:rsidP="006C3BA2"/>
    <w:p w14:paraId="133BDA90" w14:textId="77777777" w:rsidR="006C3BA2" w:rsidRDefault="006C3BA2" w:rsidP="006C3BA2"/>
    <w:p w14:paraId="7A3C7464" w14:textId="77777777" w:rsidR="006C3BA2" w:rsidRDefault="006C3BA2" w:rsidP="006C3BA2"/>
    <w:p w14:paraId="7C4A155D" w14:textId="77777777" w:rsidR="006C3BA2" w:rsidRDefault="006C3BA2" w:rsidP="006C3BA2"/>
    <w:p w14:paraId="4122867F" w14:textId="77777777" w:rsidR="006C3BA2" w:rsidRDefault="006C3BA2" w:rsidP="006C3BA2"/>
    <w:p w14:paraId="648E9DC3" w14:textId="77777777" w:rsidR="006C3BA2" w:rsidRDefault="006C3BA2" w:rsidP="006C3BA2"/>
    <w:p w14:paraId="4E4723B2" w14:textId="77777777" w:rsidR="006C3BA2" w:rsidRDefault="006C3BA2" w:rsidP="006C3BA2"/>
    <w:p w14:paraId="1A31460C" w14:textId="77777777" w:rsidR="006C3BA2" w:rsidRDefault="006C3BA2" w:rsidP="006C3BA2"/>
    <w:p w14:paraId="6F5900CA" w14:textId="77777777" w:rsidR="006C3BA2" w:rsidRDefault="006C3BA2" w:rsidP="006C3BA2"/>
    <w:p w14:paraId="44803BB2" w14:textId="77777777" w:rsidR="006C3BA2" w:rsidRDefault="006C3BA2" w:rsidP="006C3BA2"/>
    <w:p w14:paraId="02366D59" w14:textId="77777777" w:rsidR="003B59A7" w:rsidRDefault="003B59A7"/>
    <w:sectPr w:rsidR="003B59A7">
      <w:pgSz w:w="11906" w:h="16838"/>
      <w:pgMar w:top="1418" w:right="198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4482"/>
    <w:multiLevelType w:val="hybridMultilevel"/>
    <w:tmpl w:val="EBCA3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81C3F"/>
    <w:multiLevelType w:val="multilevel"/>
    <w:tmpl w:val="71FEF173"/>
    <w:name w:val="List5742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7E81C40"/>
    <w:multiLevelType w:val="multilevel"/>
    <w:tmpl w:val="0C820FF4"/>
    <w:name w:val="List1602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7E81C41"/>
    <w:multiLevelType w:val="multilevel"/>
    <w:tmpl w:val="0C820FF4"/>
    <w:name w:val="List2792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7E81C42"/>
    <w:multiLevelType w:val="multilevel"/>
    <w:tmpl w:val="0C820FF4"/>
    <w:name w:val="List3347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7E81C43"/>
    <w:multiLevelType w:val="multilevel"/>
    <w:tmpl w:val="0C820FF4"/>
    <w:name w:val="List4321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7E81C44"/>
    <w:multiLevelType w:val="multilevel"/>
    <w:tmpl w:val="0C820FF4"/>
    <w:name w:val="List4849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7E81C45"/>
    <w:multiLevelType w:val="multilevel"/>
    <w:tmpl w:val="0C820FF4"/>
    <w:name w:val="List5458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7E81C46"/>
    <w:multiLevelType w:val="multilevel"/>
    <w:tmpl w:val="0C820FF4"/>
    <w:name w:val="List587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7E81C47"/>
    <w:multiLevelType w:val="multilevel"/>
    <w:tmpl w:val="0C820FF4"/>
    <w:name w:val="List1112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7E81C48"/>
    <w:multiLevelType w:val="multilevel"/>
    <w:tmpl w:val="0C820FF4"/>
    <w:name w:val="List1653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7E81C49"/>
    <w:multiLevelType w:val="multilevel"/>
    <w:tmpl w:val="0C820FF4"/>
    <w:name w:val="List2135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7E81C4A"/>
    <w:multiLevelType w:val="multilevel"/>
    <w:tmpl w:val="0C820FF5"/>
    <w:name w:val="List2561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7E81C4B"/>
    <w:multiLevelType w:val="multilevel"/>
    <w:tmpl w:val="0C820FF5"/>
    <w:name w:val="List3008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7E81C4C"/>
    <w:multiLevelType w:val="multilevel"/>
    <w:tmpl w:val="0C820FF5"/>
    <w:name w:val="List3483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7E81C4D"/>
    <w:multiLevelType w:val="multilevel"/>
    <w:tmpl w:val="0C820FF5"/>
    <w:name w:val="List3971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7E81C4E"/>
    <w:multiLevelType w:val="multilevel"/>
    <w:tmpl w:val="0C820FF5"/>
    <w:name w:val="List4413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7E81C4F"/>
    <w:multiLevelType w:val="multilevel"/>
    <w:tmpl w:val="0C820FF5"/>
    <w:name w:val="List5887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7E81C50"/>
    <w:multiLevelType w:val="multilevel"/>
    <w:tmpl w:val="0C820FF5"/>
    <w:name w:val="List323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E81C51"/>
    <w:multiLevelType w:val="multilevel"/>
    <w:tmpl w:val="0C820FF5"/>
    <w:name w:val="List804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E81C52"/>
    <w:multiLevelType w:val="multilevel"/>
    <w:tmpl w:val="0C820FF5"/>
    <w:name w:val="List1240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7E81C53"/>
    <w:multiLevelType w:val="multilevel"/>
    <w:tmpl w:val="0C820FF5"/>
    <w:name w:val="List1700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9210E89"/>
    <w:multiLevelType w:val="hybridMultilevel"/>
    <w:tmpl w:val="0C4ACAF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vlJc w:val="left"/>
        <w:rPr>
          <w:rFonts w:ascii="Calibri" w:hAnsi="Calibri" w:cs="Calibri"/>
          <w:b/>
          <w:u w:val="single"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  <w:u w:val="single"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  <w:u w:val="single"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  <w:u w:val="single"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  <w:u w:val="single"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  <w:u w:val="single"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  <w:u w:val="single"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  <w:u w:val="single"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  <w:u w:val="single"/>
        </w:rPr>
      </w:lvl>
    </w:lvlOverride>
  </w:num>
  <w:num w:numId="2">
    <w:abstractNumId w:val="2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3">
    <w:abstractNumId w:val="3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4">
    <w:abstractNumId w:val="4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5">
    <w:abstractNumId w:val="5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6">
    <w:abstractNumId w:val="6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7">
    <w:abstractNumId w:val="7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8">
    <w:abstractNumId w:val="8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9">
    <w:abstractNumId w:val="9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10">
    <w:abstractNumId w:val="10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11">
    <w:abstractNumId w:val="11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12">
    <w:abstractNumId w:val="12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13">
    <w:abstractNumId w:val="13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14">
    <w:abstractNumId w:val="14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15">
    <w:abstractNumId w:val="15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16">
    <w:abstractNumId w:val="16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17">
    <w:abstractNumId w:val="0"/>
  </w:num>
  <w:num w:numId="18">
    <w:abstractNumId w:val="22"/>
  </w:num>
  <w:num w:numId="19">
    <w:abstractNumId w:val="17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20">
    <w:abstractNumId w:val="18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21">
    <w:abstractNumId w:val="19"/>
    <w:lvlOverride w:ilvl="0">
      <w:lvl w:ilvl="0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  <w:b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  <w:b/>
        </w:rPr>
      </w:lvl>
    </w:lvlOverride>
  </w:num>
  <w:num w:numId="22">
    <w:abstractNumId w:val="20"/>
    <w:lvlOverride w:ilvl="0">
      <w:lvl w:ilvl="0">
        <w:numFmt w:val="bullet"/>
        <w:lvlText w:val="•"/>
        <w:lvlJc w:val="left"/>
        <w:rPr>
          <w:rFonts w:ascii="Calibri" w:hAnsi="Calibri" w:cs="Calibri"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</w:rPr>
      </w:lvl>
    </w:lvlOverride>
  </w:num>
  <w:num w:numId="23">
    <w:abstractNumId w:val="21"/>
    <w:lvlOverride w:ilvl="0">
      <w:lvl w:ilvl="0">
        <w:numFmt w:val="bullet"/>
        <w:lvlText w:val="•"/>
        <w:lvlJc w:val="left"/>
        <w:rPr>
          <w:rFonts w:ascii="Calibri" w:hAnsi="Calibri" w:cs="Calibri"/>
        </w:rPr>
      </w:lvl>
    </w:lvlOverride>
    <w:lvlOverride w:ilvl="1">
      <w:lvl w:ilvl="1">
        <w:numFmt w:val="bullet"/>
        <w:lvlText w:val="•"/>
        <w:lvlJc w:val="left"/>
        <w:rPr>
          <w:rFonts w:ascii="Calibri" w:hAnsi="Calibri" w:cs="Calibri"/>
        </w:rPr>
      </w:lvl>
    </w:lvlOverride>
    <w:lvlOverride w:ilvl="2">
      <w:lvl w:ilvl="2">
        <w:numFmt w:val="bullet"/>
        <w:lvlText w:val="•"/>
        <w:lvlJc w:val="left"/>
        <w:rPr>
          <w:rFonts w:ascii="Calibri" w:hAnsi="Calibri" w:cs="Calibri"/>
        </w:rPr>
      </w:lvl>
    </w:lvlOverride>
    <w:lvlOverride w:ilvl="3">
      <w:lvl w:ilvl="3">
        <w:numFmt w:val="bullet"/>
        <w:lvlText w:val="•"/>
        <w:lvlJc w:val="left"/>
        <w:rPr>
          <w:rFonts w:ascii="Calibri" w:hAnsi="Calibri" w:cs="Calibri"/>
        </w:rPr>
      </w:lvl>
    </w:lvlOverride>
    <w:lvlOverride w:ilvl="4">
      <w:lvl w:ilvl="4">
        <w:numFmt w:val="bullet"/>
        <w:lvlText w:val="•"/>
        <w:lvlJc w:val="left"/>
        <w:rPr>
          <w:rFonts w:ascii="Calibri" w:hAnsi="Calibri" w:cs="Calibri"/>
        </w:rPr>
      </w:lvl>
    </w:lvlOverride>
    <w:lvlOverride w:ilvl="5">
      <w:lvl w:ilvl="5">
        <w:numFmt w:val="bullet"/>
        <w:lvlText w:val="•"/>
        <w:lvlJc w:val="left"/>
        <w:rPr>
          <w:rFonts w:ascii="Calibri" w:hAnsi="Calibri" w:cs="Calibri"/>
        </w:rPr>
      </w:lvl>
    </w:lvlOverride>
    <w:lvlOverride w:ilvl="6">
      <w:lvl w:ilvl="6">
        <w:numFmt w:val="bullet"/>
        <w:lvlText w:val="•"/>
        <w:lvlJc w:val="left"/>
        <w:rPr>
          <w:rFonts w:ascii="Calibri" w:hAnsi="Calibri" w:cs="Calibri"/>
        </w:rPr>
      </w:lvl>
    </w:lvlOverride>
    <w:lvlOverride w:ilvl="7">
      <w:lvl w:ilvl="7">
        <w:numFmt w:val="bullet"/>
        <w:lvlText w:val="•"/>
        <w:lvlJc w:val="left"/>
        <w:rPr>
          <w:rFonts w:ascii="Calibri" w:hAnsi="Calibri" w:cs="Calibri"/>
        </w:rPr>
      </w:lvl>
    </w:lvlOverride>
    <w:lvlOverride w:ilvl="8">
      <w:lvl w:ilvl="8">
        <w:numFmt w:val="bullet"/>
        <w:lvlText w:val="•"/>
        <w:lvlJc w:val="left"/>
        <w:rPr>
          <w:rFonts w:ascii="Calibri" w:hAnsi="Calibri" w:cs="Calibri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A2"/>
    <w:rsid w:val="00303EBC"/>
    <w:rsid w:val="003B59A7"/>
    <w:rsid w:val="00490EA9"/>
    <w:rsid w:val="006A36C4"/>
    <w:rsid w:val="006C3BA2"/>
    <w:rsid w:val="00765157"/>
    <w:rsid w:val="007F6B9B"/>
    <w:rsid w:val="008740F8"/>
    <w:rsid w:val="00A970FC"/>
    <w:rsid w:val="00AA44CC"/>
    <w:rsid w:val="00B9006E"/>
    <w:rsid w:val="00C136B1"/>
    <w:rsid w:val="00C21451"/>
    <w:rsid w:val="00CD564E"/>
    <w:rsid w:val="00E01B97"/>
    <w:rsid w:val="00FA5BF1"/>
    <w:rsid w:val="00FE6D6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3AB5"/>
  <w15:chartTrackingRefBased/>
  <w15:docId w15:val="{68370CD4-AD27-4484-8B85-5972243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BA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BA2"/>
    <w:rPr>
      <w:color w:val="0563C1" w:themeColor="hyperlink"/>
      <w:u w:val="single"/>
    </w:rPr>
  </w:style>
  <w:style w:type="character" w:customStyle="1" w:styleId="nero">
    <w:name w:val="nero"/>
    <w:basedOn w:val="Carpredefinitoparagrafo"/>
    <w:rsid w:val="006C3BA2"/>
    <w:rPr>
      <w:color w:val="000000"/>
    </w:rPr>
  </w:style>
  <w:style w:type="paragraph" w:styleId="Paragrafoelenco">
    <w:name w:val="List Paragraph"/>
    <w:basedOn w:val="Normale"/>
    <w:uiPriority w:val="34"/>
    <w:qFormat/>
    <w:rsid w:val="00AA44C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6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cesaro@postacertificata.notaria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@notaiocesa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nanpl2018@legalmail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te@notaiocesar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alment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 - Studio Notarile Giovanni Cesàro</dc:creator>
  <cp:keywords/>
  <dc:description/>
  <cp:lastModifiedBy>Aste - Studio Notarile Giovanni Cesàro</cp:lastModifiedBy>
  <cp:revision>4</cp:revision>
  <dcterms:created xsi:type="dcterms:W3CDTF">2021-06-03T11:38:00Z</dcterms:created>
  <dcterms:modified xsi:type="dcterms:W3CDTF">2021-06-03T15:30:00Z</dcterms:modified>
</cp:coreProperties>
</file>